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DE" w:rsidRPr="006075DE" w:rsidRDefault="006075DE" w:rsidP="006075D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REPUBLIKA HRVATSKA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Bjelovarsko-bilogorska županija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Općina Štefanje</w:t>
      </w:r>
    </w:p>
    <w:p w:rsidR="006075DE" w:rsidRPr="006075DE" w:rsidRDefault="006075DE" w:rsidP="006075D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OSNOVNA ŠKOLA ŠTEFANJE</w:t>
      </w:r>
    </w:p>
    <w:p w:rsidR="006075DE" w:rsidRPr="006075DE" w:rsidRDefault="006075DE" w:rsidP="006075D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 T E F A N J E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ŠKOLSKI ODBOR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KLASA: 007-05/24-01/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01</w:t>
      </w:r>
      <w:proofErr w:type="spellEnd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URBROJ: 2103-98-07-24-5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Štefanje, 4.3.2024. godine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bookmarkStart w:id="0" w:name="_GoBack"/>
      <w:bookmarkEnd w:id="0"/>
    </w:p>
    <w:p w:rsidR="006075DE" w:rsidRPr="006075DE" w:rsidRDefault="006075DE" w:rsidP="006075DE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Temeljem članka 47. Statuta Osnovne škole Štefanje sazivam</w:t>
      </w:r>
    </w:p>
    <w:p w:rsidR="006075DE" w:rsidRPr="006075DE" w:rsidRDefault="006075DE" w:rsidP="0060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41.    S j e d n i c u </w:t>
      </w:r>
    </w:p>
    <w:p w:rsidR="006075DE" w:rsidRPr="006075DE" w:rsidRDefault="006075DE" w:rsidP="006075DE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ŠKOLSKOG  ODBORA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ind w:right="-341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koja će se održati dana </w:t>
      </w:r>
      <w:r w:rsidRPr="006075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 xml:space="preserve"> 6.3.2024. (SRIJEDA)  s početkom u 7,00 sati u</w:t>
      </w: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prostoru matične škole u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Štefanju</w:t>
      </w:r>
      <w:proofErr w:type="spellEnd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</w:p>
    <w:p w:rsidR="006075DE" w:rsidRPr="006075DE" w:rsidRDefault="006075DE" w:rsidP="006075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Predlažem sljedeći </w:t>
      </w:r>
    </w:p>
    <w:p w:rsidR="006075DE" w:rsidRPr="006075DE" w:rsidRDefault="006075DE" w:rsidP="006075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6075DE" w:rsidRPr="006075DE" w:rsidRDefault="006075DE" w:rsidP="0060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DNEVNI RED:</w:t>
      </w:r>
    </w:p>
    <w:p w:rsidR="006075DE" w:rsidRPr="006075DE" w:rsidRDefault="006075DE" w:rsidP="0060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numPr>
          <w:ilvl w:val="0"/>
          <w:numId w:val="1"/>
        </w:numPr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Usvajanje zapisnika 39.  i 40. sjednice Školskog odbora </w:t>
      </w:r>
    </w:p>
    <w:p w:rsidR="006075DE" w:rsidRPr="006075DE" w:rsidRDefault="006075DE" w:rsidP="006075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Donošenje Pravilnika o </w:t>
      </w:r>
      <w:proofErr w:type="spellStart"/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>videonadzoru</w:t>
      </w:r>
      <w:proofErr w:type="spellEnd"/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OŠ Štefanje</w:t>
      </w:r>
    </w:p>
    <w:p w:rsidR="006075DE" w:rsidRPr="006075DE" w:rsidRDefault="006075DE" w:rsidP="006075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>Donošenje Pravilnika o postupanju u predmetima jednostavne nabave</w:t>
      </w:r>
    </w:p>
    <w:p w:rsidR="006075DE" w:rsidRPr="006075DE" w:rsidRDefault="006075DE" w:rsidP="006075D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>Davanje suglasnosti ravnatelju škole za sklapanje Ugovora o radu s učiteljem/</w:t>
      </w:r>
      <w:proofErr w:type="spellStart"/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>icom</w:t>
      </w:r>
      <w:proofErr w:type="spellEnd"/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Tjelesne i zdravstvene kulture (po zahtjevu  ravnatelja)</w:t>
      </w:r>
    </w:p>
    <w:p w:rsidR="006075DE" w:rsidRPr="006075DE" w:rsidRDefault="006075DE" w:rsidP="006075DE">
      <w:pPr>
        <w:pStyle w:val="Odlomakpopisa"/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sz w:val="24"/>
          <w:szCs w:val="20"/>
          <w:lang w:eastAsia="hr-HR"/>
        </w:rPr>
        <w:t>Pitanja, mišljenja, prijedlozi</w:t>
      </w:r>
    </w:p>
    <w:p w:rsidR="006075DE" w:rsidRPr="006075DE" w:rsidRDefault="006075DE" w:rsidP="006075D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Napomena</w:t>
      </w: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: Molimo da nas u slučaju spriječenosti na prisustvovanje sjednici 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obavijestite na telefon tajništva 778-028 ili na e-mail škole: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              </w:t>
      </w:r>
      <w:hyperlink r:id="rId6" w:history="1">
        <w:r w:rsidRPr="006075DE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r-HR"/>
          </w:rPr>
          <w:t>ured@os-stefanje.skole.hr</w:t>
        </w:r>
      </w:hyperlink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Predsjednica Školskog odbora</w:t>
      </w:r>
    </w:p>
    <w:p w:rsidR="006075DE" w:rsidRPr="006075DE" w:rsidRDefault="006075DE" w:rsidP="006075DE">
      <w:pPr>
        <w:spacing w:after="0" w:line="240" w:lineRule="auto"/>
        <w:ind w:left="4320" w:right="-1333"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Goranka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Halapa</w:t>
      </w:r>
      <w:proofErr w:type="spellEnd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 dipl. učiteljica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Dostaviti:</w:t>
      </w:r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1.   Martini Šimunović,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2.   Vedrani Lončar,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3.  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Saneli</w:t>
      </w:r>
      <w:proofErr w:type="spellEnd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Majer Novaković,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4.   Mariu Perecu,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5.   Mariu Martinoviću,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6.   Goranki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Halapa</w:t>
      </w:r>
      <w:proofErr w:type="spellEnd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7.   Jasni Sukreški,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8.   Ravnatelju škole,  </w:t>
      </w:r>
      <w:proofErr w:type="spellStart"/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mailom</w:t>
      </w:r>
      <w:proofErr w:type="spellEnd"/>
    </w:p>
    <w:p w:rsidR="006075DE" w:rsidRPr="006075DE" w:rsidRDefault="006075DE" w:rsidP="006075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9.   Oglasna ploča/Web stranica škole</w:t>
      </w:r>
    </w:p>
    <w:p w:rsidR="006075DE" w:rsidRPr="006075DE" w:rsidRDefault="006075DE" w:rsidP="006075D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6075D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10.  Pismohrana, ovdje</w:t>
      </w:r>
    </w:p>
    <w:sectPr w:rsidR="006075DE" w:rsidRPr="006075DE" w:rsidSect="006075D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091B"/>
    <w:multiLevelType w:val="hybridMultilevel"/>
    <w:tmpl w:val="1E504480"/>
    <w:lvl w:ilvl="0" w:tplc="041A000F">
      <w:start w:val="1"/>
      <w:numFmt w:val="decimal"/>
      <w:lvlText w:val="%1."/>
      <w:lvlJc w:val="left"/>
      <w:pPr>
        <w:ind w:left="1920" w:hanging="360"/>
      </w:pPr>
    </w:lvl>
    <w:lvl w:ilvl="1" w:tplc="041A0019">
      <w:start w:val="1"/>
      <w:numFmt w:val="lowerLetter"/>
      <w:lvlText w:val="%2."/>
      <w:lvlJc w:val="left"/>
      <w:pPr>
        <w:ind w:left="2640" w:hanging="360"/>
      </w:pPr>
    </w:lvl>
    <w:lvl w:ilvl="2" w:tplc="041A001B">
      <w:start w:val="1"/>
      <w:numFmt w:val="lowerRoman"/>
      <w:lvlText w:val="%3."/>
      <w:lvlJc w:val="right"/>
      <w:pPr>
        <w:ind w:left="3360" w:hanging="180"/>
      </w:pPr>
    </w:lvl>
    <w:lvl w:ilvl="3" w:tplc="041A000F">
      <w:start w:val="1"/>
      <w:numFmt w:val="decimal"/>
      <w:lvlText w:val="%4."/>
      <w:lvlJc w:val="left"/>
      <w:pPr>
        <w:ind w:left="4080" w:hanging="360"/>
      </w:pPr>
    </w:lvl>
    <w:lvl w:ilvl="4" w:tplc="041A0019">
      <w:start w:val="1"/>
      <w:numFmt w:val="lowerLetter"/>
      <w:lvlText w:val="%5."/>
      <w:lvlJc w:val="left"/>
      <w:pPr>
        <w:ind w:left="4800" w:hanging="360"/>
      </w:pPr>
    </w:lvl>
    <w:lvl w:ilvl="5" w:tplc="041A001B">
      <w:start w:val="1"/>
      <w:numFmt w:val="lowerRoman"/>
      <w:lvlText w:val="%6."/>
      <w:lvlJc w:val="right"/>
      <w:pPr>
        <w:ind w:left="5520" w:hanging="180"/>
      </w:pPr>
    </w:lvl>
    <w:lvl w:ilvl="6" w:tplc="041A000F">
      <w:start w:val="1"/>
      <w:numFmt w:val="decimal"/>
      <w:lvlText w:val="%7."/>
      <w:lvlJc w:val="left"/>
      <w:pPr>
        <w:ind w:left="6240" w:hanging="360"/>
      </w:pPr>
    </w:lvl>
    <w:lvl w:ilvl="7" w:tplc="041A0019">
      <w:start w:val="1"/>
      <w:numFmt w:val="lowerLetter"/>
      <w:lvlText w:val="%8."/>
      <w:lvlJc w:val="left"/>
      <w:pPr>
        <w:ind w:left="6960" w:hanging="360"/>
      </w:pPr>
    </w:lvl>
    <w:lvl w:ilvl="8" w:tplc="041A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DE"/>
    <w:rsid w:val="006075DE"/>
    <w:rsid w:val="00A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tefanj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dcterms:created xsi:type="dcterms:W3CDTF">2024-03-04T12:28:00Z</dcterms:created>
  <dcterms:modified xsi:type="dcterms:W3CDTF">2024-03-04T12:30:00Z</dcterms:modified>
</cp:coreProperties>
</file>