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1" w:rsidRDefault="00477811" w:rsidP="00F32CDC">
      <w:pPr>
        <w:rPr>
          <w:b/>
          <w:sz w:val="24"/>
          <w:lang w:val="hr-HR"/>
        </w:rPr>
      </w:pPr>
    </w:p>
    <w:p w:rsidR="00EF5424" w:rsidRDefault="00EF5424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ŠTEFANJE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Š T E F A N J E 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ŠKOLSKI ODBOR</w:t>
      </w:r>
    </w:p>
    <w:p w:rsidR="00F32CDC" w:rsidRDefault="00552542" w:rsidP="00F32CDC">
      <w:pPr>
        <w:rPr>
          <w:sz w:val="24"/>
          <w:lang w:val="hr-HR"/>
        </w:rPr>
      </w:pPr>
      <w:r>
        <w:rPr>
          <w:sz w:val="24"/>
          <w:lang w:val="hr-HR"/>
        </w:rPr>
        <w:t>KLASA: 007-05/24</w:t>
      </w:r>
      <w:r w:rsidR="00B53EBE">
        <w:rPr>
          <w:sz w:val="24"/>
          <w:lang w:val="hr-HR"/>
        </w:rPr>
        <w:t>-02/01</w:t>
      </w:r>
    </w:p>
    <w:p w:rsidR="008B2A27" w:rsidRDefault="00894787" w:rsidP="00F32CDC">
      <w:pPr>
        <w:rPr>
          <w:sz w:val="24"/>
          <w:lang w:val="hr-HR"/>
        </w:rPr>
      </w:pPr>
      <w:r>
        <w:rPr>
          <w:sz w:val="24"/>
          <w:lang w:val="hr-HR"/>
        </w:rPr>
        <w:t xml:space="preserve">URBROJ:  </w:t>
      </w:r>
      <w:r w:rsidR="00E0700B">
        <w:rPr>
          <w:sz w:val="24"/>
          <w:lang w:val="hr-HR"/>
        </w:rPr>
        <w:t>2103-98-07-24-2</w:t>
      </w:r>
    </w:p>
    <w:p w:rsidR="00F32CDC" w:rsidRDefault="00F32CDC" w:rsidP="00F32CDC">
      <w:pPr>
        <w:rPr>
          <w:sz w:val="24"/>
          <w:lang w:val="hr-HR"/>
        </w:rPr>
      </w:pPr>
      <w:r>
        <w:rPr>
          <w:sz w:val="24"/>
          <w:lang w:val="hr-HR"/>
        </w:rPr>
        <w:t>Štefanje</w:t>
      </w:r>
      <w:r w:rsidR="005F6564">
        <w:rPr>
          <w:sz w:val="24"/>
          <w:lang w:val="hr-HR"/>
        </w:rPr>
        <w:t>,</w:t>
      </w:r>
      <w:r w:rsidR="00894787">
        <w:rPr>
          <w:sz w:val="24"/>
          <w:lang w:val="hr-HR"/>
        </w:rPr>
        <w:t xml:space="preserve"> </w:t>
      </w:r>
      <w:r w:rsidR="00E0700B">
        <w:rPr>
          <w:sz w:val="24"/>
          <w:lang w:val="hr-HR"/>
        </w:rPr>
        <w:t>31.1</w:t>
      </w:r>
      <w:r w:rsidR="005237E0">
        <w:rPr>
          <w:sz w:val="24"/>
          <w:lang w:val="hr-HR"/>
        </w:rPr>
        <w:t>.2024.</w:t>
      </w:r>
      <w:r w:rsidR="00600095">
        <w:rPr>
          <w:sz w:val="24"/>
          <w:lang w:val="hr-HR"/>
        </w:rPr>
        <w:t xml:space="preserve"> godine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</w:t>
      </w:r>
    </w:p>
    <w:p w:rsidR="00F32CDC" w:rsidRDefault="00926AD5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F32CDC" w:rsidRDefault="00F32CDC" w:rsidP="00F32CDC">
      <w:pPr>
        <w:rPr>
          <w:b/>
          <w:sz w:val="24"/>
          <w:lang w:val="hr-HR"/>
        </w:rPr>
      </w:pP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 A P I S N I K</w:t>
      </w:r>
    </w:p>
    <w:p w:rsidR="00F32CDC" w:rsidRDefault="00E0700B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38</w:t>
      </w:r>
      <w:r w:rsidR="00F32CDC">
        <w:rPr>
          <w:b/>
          <w:sz w:val="24"/>
          <w:lang w:val="hr-HR"/>
        </w:rPr>
        <w:t>.  SJEDNICE ŠKOLSKOG ODBORA</w:t>
      </w: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ODRŽANA </w:t>
      </w:r>
      <w:r w:rsidR="00E0700B">
        <w:rPr>
          <w:b/>
          <w:sz w:val="24"/>
          <w:lang w:val="hr-HR"/>
        </w:rPr>
        <w:t>30.1.2024.</w:t>
      </w: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Temeljem članka 42. Statuta OŠ Štefanje proveli smo elektronsko izjašnjavanje / </w:t>
      </w:r>
    </w:p>
    <w:p w:rsidR="008359F0" w:rsidRDefault="00E0700B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>38</w:t>
      </w:r>
      <w:r w:rsidR="008359F0">
        <w:rPr>
          <w:sz w:val="24"/>
          <w:lang w:val="hr-HR"/>
        </w:rPr>
        <w:t xml:space="preserve">. Sjednica Školskog odbora OŠ Štefanje </w:t>
      </w:r>
    </w:p>
    <w:p w:rsidR="008359F0" w:rsidRPr="00BF4F0C" w:rsidRDefault="008359F0" w:rsidP="008359F0">
      <w:pPr>
        <w:pBdr>
          <w:bottom w:val="single" w:sz="12" w:space="1" w:color="auto"/>
        </w:pBdr>
        <w:jc w:val="both"/>
        <w:rPr>
          <w:b/>
          <w:sz w:val="24"/>
          <w:lang w:val="hr-HR"/>
        </w:rPr>
      </w:pPr>
      <w:r w:rsidRPr="00BF4F0C">
        <w:rPr>
          <w:b/>
          <w:sz w:val="24"/>
          <w:lang w:val="hr-HR"/>
        </w:rPr>
        <w:t xml:space="preserve">Vrijeme elektronskog izjašnjavanja: </w:t>
      </w:r>
      <w:r w:rsidR="00E0700B">
        <w:rPr>
          <w:b/>
          <w:sz w:val="24"/>
          <w:lang w:val="hr-HR"/>
        </w:rPr>
        <w:t>30.1.2024. do 22,00 sata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Članovi Školskog odbora morali su se pisano </w:t>
      </w:r>
      <w:r w:rsidR="007D0DA8">
        <w:rPr>
          <w:sz w:val="24"/>
          <w:lang w:val="hr-HR"/>
        </w:rPr>
        <w:t>očitovati vezano uz sl</w:t>
      </w:r>
      <w:bookmarkStart w:id="0" w:name="_GoBack"/>
      <w:bookmarkEnd w:id="0"/>
      <w:r>
        <w:rPr>
          <w:sz w:val="24"/>
          <w:lang w:val="hr-HR"/>
        </w:rPr>
        <w:t>jedeće:</w:t>
      </w:r>
    </w:p>
    <w:p w:rsidR="008359F0" w:rsidRDefault="008359F0" w:rsidP="008359F0">
      <w:pPr>
        <w:rPr>
          <w:sz w:val="24"/>
          <w:lang w:val="hr-HR"/>
        </w:rPr>
      </w:pPr>
    </w:p>
    <w:p w:rsidR="008359F0" w:rsidRDefault="00E0700B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Usvajanje zapisnika 37</w:t>
      </w:r>
      <w:r w:rsidR="008359F0">
        <w:rPr>
          <w:rFonts w:eastAsia="Calibri"/>
          <w:bCs/>
          <w:sz w:val="24"/>
          <w:szCs w:val="24"/>
          <w:lang w:val="hr-HR" w:eastAsia="en-US"/>
        </w:rPr>
        <w:t>. sjednice ŠO</w:t>
      </w:r>
    </w:p>
    <w:p w:rsidR="008359F0" w:rsidRDefault="00E0700B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Donošenje Odluke o usvajanju FI za 2023. godinu</w:t>
      </w:r>
    </w:p>
    <w:p w:rsidR="008359F0" w:rsidRDefault="008359F0" w:rsidP="008359F0">
      <w:pPr>
        <w:ind w:left="426"/>
        <w:rPr>
          <w:rFonts w:eastAsia="Calibri"/>
          <w:bCs/>
          <w:sz w:val="24"/>
          <w:szCs w:val="24"/>
          <w:lang w:val="hr-HR" w:eastAsia="en-US"/>
        </w:rPr>
      </w:pPr>
    </w:p>
    <w:p w:rsidR="008359F0" w:rsidRPr="00506B5D" w:rsidRDefault="008359F0" w:rsidP="008359F0">
      <w:pPr>
        <w:ind w:left="426"/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</w:pPr>
      <w:r w:rsidRPr="00506B5D"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  <w:t xml:space="preserve">               </w:t>
      </w:r>
    </w:p>
    <w:p w:rsidR="00D330EB" w:rsidRDefault="008359F0" w:rsidP="00D330EB">
      <w:pPr>
        <w:pStyle w:val="Odlomakpopisa"/>
        <w:contextualSpacing w:val="0"/>
        <w:rPr>
          <w:sz w:val="24"/>
          <w:lang w:val="hr-HR"/>
        </w:rPr>
      </w:pPr>
      <w:r>
        <w:rPr>
          <w:sz w:val="24"/>
          <w:lang w:val="hr-HR"/>
        </w:rPr>
        <w:t>Članovima Školskog odbora uz obavijest o sjednici dostavljeni su sljedeći privitci:</w:t>
      </w:r>
    </w:p>
    <w:p w:rsidR="00D330EB" w:rsidRDefault="00D330EB" w:rsidP="00D330EB">
      <w:pPr>
        <w:pStyle w:val="Odlomakpopisa"/>
        <w:contextualSpacing w:val="0"/>
        <w:rPr>
          <w:sz w:val="24"/>
          <w:lang w:val="hr-HR"/>
        </w:rPr>
      </w:pPr>
    </w:p>
    <w:p w:rsidR="00D330EB" w:rsidRPr="00D330EB" w:rsidRDefault="00D330EB" w:rsidP="00D330EB">
      <w:pPr>
        <w:ind w:firstLine="426"/>
        <w:rPr>
          <w:rFonts w:eastAsia="Calibri"/>
          <w:sz w:val="24"/>
          <w:szCs w:val="24"/>
          <w:lang w:val="hr-HR" w:eastAsia="en-US"/>
        </w:rPr>
      </w:pPr>
      <w:r w:rsidRPr="00D330EB">
        <w:rPr>
          <w:rFonts w:eastAsia="Calibri"/>
          <w:sz w:val="24"/>
          <w:szCs w:val="24"/>
          <w:lang w:val="hr-HR" w:eastAsia="en-US"/>
        </w:rPr>
        <w:t xml:space="preserve"> </w:t>
      </w:r>
      <w:r>
        <w:rPr>
          <w:rFonts w:eastAsia="Calibri"/>
          <w:sz w:val="24"/>
          <w:szCs w:val="24"/>
          <w:lang w:val="hr-HR" w:eastAsia="en-US"/>
        </w:rPr>
        <w:t xml:space="preserve">    </w:t>
      </w:r>
      <w:r w:rsidRPr="00D330EB">
        <w:rPr>
          <w:rFonts w:eastAsia="Calibri"/>
          <w:sz w:val="24"/>
          <w:szCs w:val="24"/>
          <w:lang w:val="hr-HR" w:eastAsia="en-US"/>
        </w:rPr>
        <w:t xml:space="preserve">1. </w:t>
      </w:r>
      <w:r>
        <w:rPr>
          <w:rFonts w:eastAsia="Calibri"/>
          <w:sz w:val="24"/>
          <w:szCs w:val="24"/>
          <w:lang w:val="hr-HR" w:eastAsia="en-US"/>
        </w:rPr>
        <w:t xml:space="preserve"> </w:t>
      </w:r>
      <w:r w:rsidR="00E0700B">
        <w:rPr>
          <w:rFonts w:eastAsia="Calibri"/>
          <w:sz w:val="24"/>
          <w:szCs w:val="24"/>
          <w:lang w:val="hr-HR" w:eastAsia="en-US"/>
        </w:rPr>
        <w:t>Zapisnik 37</w:t>
      </w:r>
      <w:r w:rsidR="00894787">
        <w:rPr>
          <w:rFonts w:eastAsia="Calibri"/>
          <w:sz w:val="24"/>
          <w:szCs w:val="24"/>
          <w:lang w:val="hr-HR" w:eastAsia="en-US"/>
        </w:rPr>
        <w:t>. sjednice ŠO</w:t>
      </w:r>
    </w:p>
    <w:p w:rsidR="00640843" w:rsidRPr="00D330EB" w:rsidRDefault="00D330EB" w:rsidP="00894787">
      <w:pPr>
        <w:ind w:left="426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     </w:t>
      </w:r>
      <w:r w:rsidRPr="00D330EB">
        <w:rPr>
          <w:rFonts w:eastAsia="Calibri"/>
          <w:sz w:val="24"/>
          <w:szCs w:val="24"/>
          <w:lang w:val="hr-HR" w:eastAsia="en-US"/>
        </w:rPr>
        <w:t>2</w:t>
      </w:r>
      <w:r w:rsidR="005237E0">
        <w:rPr>
          <w:rFonts w:eastAsia="Calibri"/>
          <w:sz w:val="24"/>
          <w:szCs w:val="24"/>
          <w:lang w:val="hr-HR" w:eastAsia="en-US"/>
        </w:rPr>
        <w:t xml:space="preserve">.  </w:t>
      </w:r>
      <w:r w:rsidR="00E0700B">
        <w:rPr>
          <w:rFonts w:eastAsia="Calibri"/>
          <w:sz w:val="24"/>
          <w:szCs w:val="24"/>
          <w:lang w:val="hr-HR" w:eastAsia="en-US"/>
        </w:rPr>
        <w:t>Financijsko izvješće za  period 1.1.-31.12.2023. i bilješke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5237E0" w:rsidRDefault="005237E0" w:rsidP="00D330EB">
      <w:pPr>
        <w:rPr>
          <w:b/>
          <w:sz w:val="24"/>
          <w:lang w:val="hr-HR"/>
        </w:rPr>
      </w:pPr>
    </w:p>
    <w:p w:rsidR="00D330EB" w:rsidRDefault="00D330EB" w:rsidP="00D330EB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Mailom</w:t>
      </w:r>
      <w:proofErr w:type="spellEnd"/>
      <w:r>
        <w:rPr>
          <w:b/>
          <w:sz w:val="24"/>
          <w:lang w:val="hr-HR"/>
        </w:rPr>
        <w:t xml:space="preserve"> se u zadanom vremenu očitovalo </w:t>
      </w:r>
      <w:r w:rsidR="005237E0">
        <w:rPr>
          <w:b/>
          <w:sz w:val="24"/>
          <w:lang w:val="hr-HR"/>
        </w:rPr>
        <w:t>pet</w:t>
      </w:r>
      <w:r>
        <w:rPr>
          <w:b/>
          <w:sz w:val="24"/>
          <w:lang w:val="hr-HR"/>
        </w:rPr>
        <w:t xml:space="preserve"> članova Školskog odbora: </w:t>
      </w:r>
    </w:p>
    <w:p w:rsidR="00D330EB" w:rsidRPr="00866FBC" w:rsidRDefault="00D330EB" w:rsidP="00D330EB">
      <w:pPr>
        <w:rPr>
          <w:sz w:val="24"/>
          <w:lang w:val="hr-HR"/>
        </w:rPr>
      </w:pPr>
      <w:r w:rsidRPr="00B64ACA">
        <w:rPr>
          <w:sz w:val="24"/>
          <w:lang w:val="hr-HR"/>
        </w:rPr>
        <w:t xml:space="preserve">Goranka </w:t>
      </w:r>
      <w:proofErr w:type="spellStart"/>
      <w:r w:rsidRPr="00B64ACA">
        <w:rPr>
          <w:sz w:val="24"/>
          <w:lang w:val="hr-HR"/>
        </w:rPr>
        <w:t>Halapa</w:t>
      </w:r>
      <w:proofErr w:type="spellEnd"/>
      <w:r w:rsidRPr="00B64ACA">
        <w:rPr>
          <w:sz w:val="24"/>
          <w:lang w:val="hr-HR"/>
        </w:rPr>
        <w:t xml:space="preserve">, </w:t>
      </w:r>
      <w:r w:rsidRPr="00424620">
        <w:rPr>
          <w:sz w:val="24"/>
          <w:lang w:val="hr-HR"/>
        </w:rPr>
        <w:t xml:space="preserve"> </w:t>
      </w:r>
      <w:r w:rsidRPr="00B64ACA">
        <w:rPr>
          <w:sz w:val="24"/>
          <w:lang w:val="hr-HR"/>
        </w:rPr>
        <w:t>Martina Šimunović</w:t>
      </w:r>
      <w:r>
        <w:rPr>
          <w:sz w:val="24"/>
          <w:lang w:val="hr-HR"/>
        </w:rPr>
        <w:t>,  Jasna Sukreški,</w:t>
      </w:r>
      <w:r w:rsidRPr="00D60069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</w:t>
      </w:r>
      <w:r w:rsidR="00E0700B">
        <w:rPr>
          <w:sz w:val="24"/>
          <w:lang w:val="hr-HR"/>
        </w:rPr>
        <w:t>Sanela Majer Novaković</w:t>
      </w:r>
      <w:r w:rsidR="00894787">
        <w:rPr>
          <w:sz w:val="24"/>
          <w:lang w:val="hr-HR"/>
        </w:rPr>
        <w:t>,</w:t>
      </w:r>
      <w:r w:rsidR="00894787" w:rsidRPr="00894787">
        <w:rPr>
          <w:sz w:val="24"/>
          <w:lang w:val="hr-HR"/>
        </w:rPr>
        <w:t xml:space="preserve"> </w:t>
      </w:r>
      <w:r w:rsidR="00894787">
        <w:rPr>
          <w:sz w:val="24"/>
          <w:lang w:val="hr-HR"/>
        </w:rPr>
        <w:t>Vedrana Lončar</w:t>
      </w:r>
    </w:p>
    <w:p w:rsidR="00D330EB" w:rsidRDefault="00E0700B" w:rsidP="00D330E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Nije se očitovao</w:t>
      </w:r>
      <w:r w:rsidR="005237E0">
        <w:rPr>
          <w:b/>
          <w:sz w:val="24"/>
          <w:lang w:val="hr-HR"/>
        </w:rPr>
        <w:t xml:space="preserve">: </w:t>
      </w:r>
      <w:r>
        <w:rPr>
          <w:sz w:val="24"/>
          <w:lang w:val="hr-HR"/>
        </w:rPr>
        <w:t xml:space="preserve">Mario Perec </w:t>
      </w:r>
    </w:p>
    <w:p w:rsidR="00D330EB" w:rsidRDefault="00D330EB" w:rsidP="00D330EB">
      <w:pPr>
        <w:jc w:val="both"/>
        <w:rPr>
          <w:sz w:val="24"/>
          <w:lang w:val="hr-HR"/>
        </w:rPr>
      </w:pPr>
    </w:p>
    <w:p w:rsidR="00D330EB" w:rsidRPr="00DF2E57" w:rsidRDefault="00D330EB" w:rsidP="00D330EB">
      <w:pPr>
        <w:jc w:val="both"/>
        <w:rPr>
          <w:b/>
          <w:sz w:val="24"/>
          <w:lang w:val="hr-HR"/>
        </w:rPr>
      </w:pPr>
      <w:r w:rsidRPr="00DF2E57">
        <w:rPr>
          <w:b/>
          <w:sz w:val="24"/>
          <w:lang w:val="hr-HR"/>
        </w:rPr>
        <w:t xml:space="preserve">Konstatiramo da se očitovalo </w:t>
      </w:r>
      <w:r w:rsidR="005237E0">
        <w:rPr>
          <w:b/>
          <w:sz w:val="24"/>
          <w:lang w:val="hr-HR"/>
        </w:rPr>
        <w:t>pet (5</w:t>
      </w:r>
      <w:r w:rsidR="00894787">
        <w:rPr>
          <w:b/>
          <w:sz w:val="24"/>
          <w:lang w:val="hr-HR"/>
        </w:rPr>
        <w:t>)</w:t>
      </w:r>
      <w:r w:rsidRPr="00DF2E57">
        <w:rPr>
          <w:b/>
          <w:sz w:val="24"/>
          <w:lang w:val="hr-HR"/>
        </w:rPr>
        <w:t xml:space="preserve"> od </w:t>
      </w:r>
      <w:r w:rsidR="005237E0">
        <w:rPr>
          <w:b/>
          <w:sz w:val="24"/>
          <w:lang w:val="hr-HR"/>
        </w:rPr>
        <w:t>trenutnih šest (6</w:t>
      </w:r>
      <w:r w:rsidRPr="00DF2E57">
        <w:rPr>
          <w:b/>
          <w:sz w:val="24"/>
          <w:lang w:val="hr-HR"/>
        </w:rPr>
        <w:t>)</w:t>
      </w:r>
      <w:r>
        <w:rPr>
          <w:b/>
          <w:sz w:val="24"/>
          <w:lang w:val="hr-HR"/>
        </w:rPr>
        <w:t xml:space="preserve"> članova te</w:t>
      </w:r>
      <w:r w:rsidRPr="00DF2E57">
        <w:rPr>
          <w:b/>
          <w:sz w:val="24"/>
          <w:lang w:val="hr-HR"/>
        </w:rPr>
        <w:t xml:space="preserve">  Školski</w:t>
      </w:r>
      <w:r w:rsidR="005237E0">
        <w:rPr>
          <w:b/>
          <w:sz w:val="24"/>
          <w:lang w:val="hr-HR"/>
        </w:rPr>
        <w:t xml:space="preserve"> odbor</w:t>
      </w:r>
      <w:r w:rsidRPr="00DF2E57">
        <w:rPr>
          <w:b/>
          <w:sz w:val="24"/>
          <w:lang w:val="hr-HR"/>
        </w:rPr>
        <w:t xml:space="preserve"> može donositi pravovaljane odluke.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P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9F3CCF" w:rsidRPr="0096651F" w:rsidRDefault="00D330EB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</w:t>
      </w:r>
      <w:r w:rsidR="009F3CCF">
        <w:rPr>
          <w:b/>
          <w:sz w:val="24"/>
          <w:u w:val="single"/>
          <w:lang w:val="hr-HR"/>
        </w:rPr>
        <w:t>dluka AD 1.</w:t>
      </w:r>
      <w:r w:rsidR="009F3CCF" w:rsidRPr="00055239">
        <w:rPr>
          <w:b/>
          <w:sz w:val="24"/>
          <w:u w:val="single"/>
          <w:lang w:val="hr-HR"/>
        </w:rPr>
        <w:t>:</w:t>
      </w:r>
    </w:p>
    <w:p w:rsidR="009F3CCF" w:rsidRDefault="00894787" w:rsidP="009F3CCF">
      <w:pPr>
        <w:ind w:left="36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Jednoglasno </w:t>
      </w:r>
      <w:r w:rsidR="005237E0">
        <w:rPr>
          <w:b/>
          <w:sz w:val="24"/>
          <w:lang w:val="hr-HR"/>
        </w:rPr>
        <w:t>s pet  (5</w:t>
      </w:r>
      <w:r>
        <w:rPr>
          <w:b/>
          <w:sz w:val="24"/>
          <w:lang w:val="hr-HR"/>
        </w:rPr>
        <w:t>)</w:t>
      </w:r>
      <w:r w:rsidR="00506B5D">
        <w:rPr>
          <w:b/>
          <w:sz w:val="24"/>
          <w:lang w:val="hr-HR"/>
        </w:rPr>
        <w:t xml:space="preserve"> </w:t>
      </w:r>
      <w:r w:rsidR="009F3CCF">
        <w:rPr>
          <w:b/>
          <w:sz w:val="24"/>
          <w:lang w:val="hr-HR"/>
        </w:rPr>
        <w:t xml:space="preserve"> glasova</w:t>
      </w:r>
      <w:r w:rsidR="009F3CCF" w:rsidRPr="00EE3BC8">
        <w:rPr>
          <w:b/>
          <w:sz w:val="24"/>
          <w:lang w:val="hr-HR"/>
        </w:rPr>
        <w:t xml:space="preserve"> „ZA“ </w:t>
      </w:r>
      <w:r w:rsidR="009F3CCF">
        <w:rPr>
          <w:b/>
          <w:sz w:val="24"/>
          <w:lang w:val="hr-HR"/>
        </w:rPr>
        <w:t>Školski odbor donosi Odluk</w:t>
      </w:r>
      <w:r w:rsidR="003A44B4">
        <w:rPr>
          <w:b/>
          <w:sz w:val="24"/>
          <w:lang w:val="hr-HR"/>
        </w:rPr>
        <w:t xml:space="preserve">u kojom se </w:t>
      </w:r>
      <w:r w:rsidR="00235BAC">
        <w:rPr>
          <w:b/>
          <w:sz w:val="24"/>
          <w:lang w:val="hr-HR"/>
        </w:rPr>
        <w:t>usvaja</w:t>
      </w:r>
      <w:r w:rsidR="00790246">
        <w:rPr>
          <w:b/>
          <w:sz w:val="24"/>
          <w:lang w:val="hr-HR"/>
        </w:rPr>
        <w:t xml:space="preserve"> </w:t>
      </w:r>
      <w:r w:rsidR="00E0700B">
        <w:rPr>
          <w:b/>
          <w:sz w:val="24"/>
          <w:lang w:val="hr-HR"/>
        </w:rPr>
        <w:t>Zapisnik 37</w:t>
      </w:r>
      <w:r w:rsidR="00D330EB">
        <w:rPr>
          <w:b/>
          <w:sz w:val="24"/>
          <w:lang w:val="hr-HR"/>
        </w:rPr>
        <w:t xml:space="preserve">. </w:t>
      </w:r>
      <w:r w:rsidR="00805F85">
        <w:rPr>
          <w:b/>
          <w:sz w:val="24"/>
          <w:lang w:val="hr-HR"/>
        </w:rPr>
        <w:t>s</w:t>
      </w:r>
      <w:r w:rsidR="00790246">
        <w:rPr>
          <w:b/>
          <w:sz w:val="24"/>
          <w:lang w:val="hr-HR"/>
        </w:rPr>
        <w:t>jednice  Školskog odbora.</w:t>
      </w:r>
    </w:p>
    <w:p w:rsidR="003A44B4" w:rsidRDefault="003A44B4" w:rsidP="005F602C">
      <w:pPr>
        <w:rPr>
          <w:b/>
          <w:sz w:val="24"/>
          <w:u w:val="single"/>
          <w:lang w:val="hr-HR"/>
        </w:rPr>
      </w:pPr>
    </w:p>
    <w:p w:rsidR="003A44B4" w:rsidRDefault="003A44B4" w:rsidP="009866BB">
      <w:pPr>
        <w:ind w:left="708" w:firstLine="708"/>
        <w:rPr>
          <w:b/>
          <w:sz w:val="24"/>
          <w:u w:val="single"/>
          <w:lang w:val="hr-HR"/>
        </w:rPr>
      </w:pPr>
    </w:p>
    <w:p w:rsidR="00D330EB" w:rsidRDefault="00D330EB" w:rsidP="009866BB">
      <w:pPr>
        <w:ind w:left="708" w:firstLine="708"/>
        <w:rPr>
          <w:b/>
          <w:sz w:val="24"/>
          <w:u w:val="single"/>
          <w:lang w:val="hr-HR"/>
        </w:rPr>
      </w:pPr>
    </w:p>
    <w:p w:rsidR="008B2A27" w:rsidRDefault="008B2A27" w:rsidP="009866BB">
      <w:pPr>
        <w:ind w:left="708" w:firstLine="708"/>
        <w:rPr>
          <w:b/>
          <w:sz w:val="24"/>
          <w:u w:val="single"/>
          <w:lang w:val="hr-HR"/>
        </w:rPr>
      </w:pPr>
    </w:p>
    <w:p w:rsidR="005237E0" w:rsidRDefault="005237E0" w:rsidP="009866BB">
      <w:pPr>
        <w:ind w:left="708" w:firstLine="708"/>
        <w:rPr>
          <w:b/>
          <w:sz w:val="24"/>
          <w:u w:val="single"/>
          <w:lang w:val="hr-HR"/>
        </w:rPr>
      </w:pPr>
    </w:p>
    <w:p w:rsidR="005237E0" w:rsidRDefault="005237E0" w:rsidP="009866BB">
      <w:pPr>
        <w:ind w:left="708" w:firstLine="708"/>
        <w:rPr>
          <w:b/>
          <w:sz w:val="24"/>
          <w:u w:val="single"/>
          <w:lang w:val="hr-HR"/>
        </w:rPr>
      </w:pPr>
    </w:p>
    <w:p w:rsidR="005237E0" w:rsidRDefault="005237E0" w:rsidP="009866BB">
      <w:pPr>
        <w:ind w:left="708" w:firstLine="708"/>
        <w:rPr>
          <w:b/>
          <w:sz w:val="24"/>
          <w:u w:val="single"/>
          <w:lang w:val="hr-HR"/>
        </w:rPr>
      </w:pPr>
    </w:p>
    <w:p w:rsidR="005237E0" w:rsidRDefault="005237E0" w:rsidP="009866BB">
      <w:pPr>
        <w:ind w:left="708" w:firstLine="708"/>
        <w:rPr>
          <w:b/>
          <w:sz w:val="24"/>
          <w:u w:val="single"/>
          <w:lang w:val="hr-HR"/>
        </w:rPr>
      </w:pPr>
    </w:p>
    <w:p w:rsidR="003A1147" w:rsidRDefault="00DB1415" w:rsidP="009866BB">
      <w:pPr>
        <w:ind w:left="708" w:firstLine="708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2.:</w:t>
      </w:r>
    </w:p>
    <w:p w:rsidR="00DB1415" w:rsidRDefault="00DB1415" w:rsidP="009866BB">
      <w:pPr>
        <w:ind w:left="708" w:firstLine="708"/>
        <w:rPr>
          <w:sz w:val="24"/>
          <w:lang w:val="hr-HR"/>
        </w:rPr>
      </w:pPr>
    </w:p>
    <w:p w:rsidR="004229B7" w:rsidRDefault="004229B7" w:rsidP="009866BB">
      <w:pPr>
        <w:ind w:left="708" w:firstLine="708"/>
        <w:rPr>
          <w:sz w:val="24"/>
          <w:lang w:val="hr-HR"/>
        </w:rPr>
      </w:pPr>
    </w:p>
    <w:p w:rsidR="005237E0" w:rsidRDefault="005237E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 w:rsidRPr="005237E0">
        <w:rPr>
          <w:noProof/>
          <w:sz w:val="24"/>
          <w:lang w:val="hr-HR"/>
        </w:rPr>
        <w:tab/>
      </w:r>
      <w:r w:rsidR="00E0700B">
        <w:rPr>
          <w:noProof/>
          <w:sz w:val="24"/>
          <w:lang w:val="hr-HR"/>
        </w:rPr>
        <w:t>Ljerka J</w:t>
      </w:r>
      <w:r w:rsidR="004229B7">
        <w:rPr>
          <w:noProof/>
          <w:sz w:val="24"/>
          <w:lang w:val="hr-HR"/>
        </w:rPr>
        <w:t>ežić</w:t>
      </w:r>
      <w:r w:rsidR="00E0700B">
        <w:rPr>
          <w:noProof/>
          <w:sz w:val="24"/>
          <w:lang w:val="hr-HR"/>
        </w:rPr>
        <w:t>, računovođa škole pripremila je Financijsko izvješće  za Osnovnu školu Štefanje za period 1.1.-31.12.2023. godine s bilješkama</w:t>
      </w:r>
      <w:r w:rsidR="004229B7">
        <w:rPr>
          <w:noProof/>
          <w:sz w:val="24"/>
          <w:lang w:val="hr-HR"/>
        </w:rPr>
        <w:t xml:space="preserve"> što je u privitku poziva dostavljeno članovima Školskog odbora:</w:t>
      </w:r>
    </w:p>
    <w:p w:rsidR="00E0700B" w:rsidRDefault="00E0700B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</w:p>
    <w:p w:rsidR="00E0700B" w:rsidRDefault="004229B7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O</w:t>
      </w:r>
      <w:r w:rsidR="00E0700B">
        <w:rPr>
          <w:noProof/>
          <w:sz w:val="24"/>
          <w:lang w:val="hr-HR"/>
        </w:rPr>
        <w:t>snovna škola Štefanje je u 2023. godini ostvarila ukupno 623.873,54 € prihoda i 622-420,33 € rashoda, dakle ostvaren je višak prihoda od 1.453,21 €.</w:t>
      </w:r>
    </w:p>
    <w:p w:rsidR="00E0700B" w:rsidRDefault="00E0700B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</w:p>
    <w:p w:rsidR="00E0700B" w:rsidRDefault="00E0700B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Šifra 6</w:t>
      </w:r>
      <w:r>
        <w:rPr>
          <w:noProof/>
          <w:sz w:val="24"/>
          <w:lang w:val="hr-HR"/>
        </w:rPr>
        <w:tab/>
        <w:t>- 623.797,77€</w:t>
      </w:r>
    </w:p>
    <w:p w:rsidR="00E0700B" w:rsidRDefault="00E0700B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Šifra 7 -         75,77€</w:t>
      </w:r>
    </w:p>
    <w:p w:rsidR="00E0700B" w:rsidRDefault="00E0700B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Šifra 3 - 600.684,43€</w:t>
      </w:r>
    </w:p>
    <w:p w:rsidR="00E0700B" w:rsidRDefault="00E0700B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Šifra 4 -   21.735,90€</w:t>
      </w:r>
    </w:p>
    <w:p w:rsidR="00E0700B" w:rsidRDefault="00E0700B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</w:p>
    <w:p w:rsidR="004229B7" w:rsidRDefault="004229B7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</w:p>
    <w:p w:rsidR="00E0700B" w:rsidRDefault="00E0700B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Do 2022. godine ostvaren je višak prihoda od 9.824,87 € te nakon pribrajanja ostvarenog viška iz 2023. godine u iznosu od 1.453,21€ dolazi do konačnog rezultata poslovanja za 2023. godinu od ukupno 11.278,08€ viška prihoda.</w:t>
      </w:r>
    </w:p>
    <w:p w:rsidR="00E0700B" w:rsidRDefault="00E0700B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Nakon utvrđivanja rasporeda rezultata imamo</w:t>
      </w:r>
    </w:p>
    <w:p w:rsidR="00E0700B" w:rsidRDefault="00E0700B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višak prihoda poslovanja u iznos od</w:t>
      </w:r>
    </w:p>
    <w:p w:rsidR="00E0700B" w:rsidRDefault="00E0700B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Šifra X</w:t>
      </w:r>
      <w:r w:rsidR="009A4360">
        <w:rPr>
          <w:noProof/>
          <w:sz w:val="24"/>
          <w:lang w:val="hr-HR"/>
        </w:rPr>
        <w:t>00</w:t>
      </w:r>
      <w:r>
        <w:rPr>
          <w:noProof/>
          <w:sz w:val="24"/>
          <w:lang w:val="hr-HR"/>
        </w:rPr>
        <w:t>1 – 23.113,34€</w:t>
      </w:r>
      <w:r w:rsidR="009A4360">
        <w:rPr>
          <w:noProof/>
          <w:sz w:val="24"/>
          <w:lang w:val="hr-HR"/>
        </w:rPr>
        <w:t xml:space="preserve"> i manjak od nefinancijskeimovine od</w:t>
      </w: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Šifra Y002 – 21.660,13 €</w:t>
      </w: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Većina viška prihoda poslovanja ostvarena je od uplate BBŽ u iznosu od 19.895,28€ za obnovustolarije u PŠ Laminac i poda u učionici tjelesne i zdravstvene kulture u zgradi MŠ u Štefanju koja je evidentirana kao prihod iz nadležnog proračuna za financiranje rashoda za nabavu nefinancijske imovine.</w:t>
      </w: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Ostatak viška prihoda odnosi se na prihod od najma za školski stan i poljoprivrednog zemljišta te od kamata na sredstva na žiro-računu škole.</w:t>
      </w: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Manjak prihoda od nefinancijske imovine proizlazi iz već navedene obnove stolarije u PŠ Laminac i poda učeonice TZK- a u MŠĐ u Štefanju. Prihod od nefinancijske imovine u 2023. godini iznosi 75,77€, uplaćen od grada Čazme za školski stan.</w:t>
      </w: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</w:p>
    <w:p w:rsidR="004229B7" w:rsidRDefault="004229B7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Bilješka br. 2. Bilanca</w:t>
      </w: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Šifra B001 – imovina-nefinancijska imovina, proizvedena dugotrajna imovina i financijska imovina iznosi 444.942,98€</w:t>
      </w: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Šifra B002 – vrijednost nefinancijske imovine i proizvedene dugotrajne imovine iznosi 353.928,77€</w:t>
      </w: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Šifra B003 – obveze i vlastiti izvori iznosi 444.942,98€</w:t>
      </w: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>
        <w:rPr>
          <w:noProof/>
          <w:sz w:val="24"/>
          <w:lang w:val="hr-HR"/>
        </w:rPr>
        <w:t>Obveze iznose 79.711,35€, a vlastiti izvori čine iznos od 365.231,63€</w:t>
      </w:r>
    </w:p>
    <w:p w:rsidR="00E0700B" w:rsidRDefault="00E0700B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  <w:r w:rsidRPr="009A4360">
        <w:rPr>
          <w:noProof/>
          <w:sz w:val="24"/>
          <w:szCs w:val="24"/>
          <w:lang w:val="hr-HR"/>
        </w:rPr>
        <w:t>U toku 2023. godine nabavljena je dugotrajna nefinancijska imovina u iznosu od 22.265,93€</w:t>
      </w: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a rashodovano prema inventuri od 13.12.2023. u iznosu od 1.815,01€</w:t>
      </w:r>
    </w:p>
    <w:p w:rsidR="005723AA" w:rsidRDefault="005723AA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4229B7" w:rsidRDefault="004229B7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4229B7" w:rsidRDefault="004229B7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4229B7" w:rsidRDefault="004229B7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4229B7" w:rsidRDefault="004229B7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4229B7" w:rsidRDefault="004229B7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4229B7" w:rsidRDefault="004229B7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4229B7" w:rsidRDefault="004229B7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9A4360" w:rsidRDefault="009A4360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Proizvedena dugotrajna imovina amortizirana je u 2023. godini za 19.267,54€</w:t>
      </w:r>
    </w:p>
    <w:p w:rsidR="005723AA" w:rsidRDefault="005723AA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16"/>
          <w:szCs w:val="16"/>
          <w:lang w:val="hr-HR"/>
        </w:rPr>
      </w:pPr>
    </w:p>
    <w:p w:rsidR="005723AA" w:rsidRDefault="005723AA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Sitnog inventara u toku godine nabavljeno je za 1.300,60€, a rashodovano je za 332,94€</w:t>
      </w:r>
    </w:p>
    <w:p w:rsidR="005723AA" w:rsidRPr="009A4360" w:rsidRDefault="005723AA" w:rsidP="00E0700B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</w:p>
    <w:p w:rsidR="005723AA" w:rsidRDefault="005723AA" w:rsidP="005723AA">
      <w:pPr>
        <w:rPr>
          <w:sz w:val="24"/>
          <w:lang w:val="hr-HR"/>
        </w:rPr>
      </w:pPr>
    </w:p>
    <w:p w:rsidR="005723AA" w:rsidRDefault="005723AA" w:rsidP="005723AA">
      <w:pPr>
        <w:rPr>
          <w:sz w:val="24"/>
          <w:lang w:val="hr-HR"/>
        </w:rPr>
      </w:pPr>
      <w:r w:rsidRPr="005723AA">
        <w:rPr>
          <w:sz w:val="24"/>
          <w:lang w:val="hr-HR"/>
        </w:rPr>
        <w:t>Šifra 1 – Financijska imovina škole</w:t>
      </w:r>
      <w:r>
        <w:rPr>
          <w:sz w:val="24"/>
          <w:lang w:val="hr-HR"/>
        </w:rPr>
        <w:t xml:space="preserve"> na dan 31.12.2023. godine iznosi 91.014,21€, a sastoji se od:</w:t>
      </w:r>
    </w:p>
    <w:p w:rsidR="005723AA" w:rsidRDefault="005723AA" w:rsidP="005723AA">
      <w:pPr>
        <w:pStyle w:val="Odlomakpopisa"/>
        <w:numPr>
          <w:ilvl w:val="0"/>
          <w:numId w:val="16"/>
        </w:numPr>
        <w:rPr>
          <w:sz w:val="24"/>
          <w:lang w:val="hr-HR"/>
        </w:rPr>
      </w:pPr>
      <w:r>
        <w:rPr>
          <w:sz w:val="24"/>
          <w:lang w:val="hr-HR"/>
        </w:rPr>
        <w:t>Sredstva na žiro računu- 17.828,59€</w:t>
      </w:r>
    </w:p>
    <w:p w:rsidR="005723AA" w:rsidRDefault="005723AA" w:rsidP="005723AA">
      <w:pPr>
        <w:pStyle w:val="Odlomakpopisa"/>
        <w:numPr>
          <w:ilvl w:val="0"/>
          <w:numId w:val="16"/>
        </w:numPr>
        <w:rPr>
          <w:sz w:val="24"/>
          <w:lang w:val="hr-HR"/>
        </w:rPr>
      </w:pPr>
      <w:r>
        <w:rPr>
          <w:sz w:val="24"/>
          <w:lang w:val="hr-HR"/>
        </w:rPr>
        <w:t>Sredstava u blagajni – 17,48€</w:t>
      </w:r>
    </w:p>
    <w:p w:rsidR="005723AA" w:rsidRDefault="005723AA" w:rsidP="005723AA">
      <w:pPr>
        <w:pStyle w:val="Odlomakpopisa"/>
        <w:numPr>
          <w:ilvl w:val="0"/>
          <w:numId w:val="16"/>
        </w:numPr>
        <w:rPr>
          <w:sz w:val="24"/>
          <w:lang w:val="hr-HR"/>
        </w:rPr>
      </w:pPr>
      <w:r>
        <w:rPr>
          <w:sz w:val="24"/>
          <w:lang w:val="hr-HR"/>
        </w:rPr>
        <w:t xml:space="preserve">Potraživanja za </w:t>
      </w:r>
      <w:proofErr w:type="spellStart"/>
      <w:r>
        <w:rPr>
          <w:sz w:val="24"/>
          <w:lang w:val="hr-HR"/>
        </w:rPr>
        <w:t>kont</w:t>
      </w:r>
      <w:proofErr w:type="spellEnd"/>
      <w:r>
        <w:rPr>
          <w:sz w:val="24"/>
          <w:lang w:val="hr-HR"/>
        </w:rPr>
        <w:t>. rashoda budućeg razdoblja – 47.976,00€</w:t>
      </w:r>
    </w:p>
    <w:p w:rsidR="005723AA" w:rsidRDefault="005723AA" w:rsidP="005723AA">
      <w:pPr>
        <w:pStyle w:val="Odlomakpopisa"/>
        <w:numPr>
          <w:ilvl w:val="0"/>
          <w:numId w:val="16"/>
        </w:numPr>
        <w:rPr>
          <w:sz w:val="24"/>
          <w:lang w:val="hr-HR"/>
        </w:rPr>
      </w:pPr>
      <w:r>
        <w:rPr>
          <w:sz w:val="24"/>
          <w:lang w:val="hr-HR"/>
        </w:rPr>
        <w:t>Potraživanja za prihode poslovanja – 24,80€</w:t>
      </w:r>
    </w:p>
    <w:p w:rsidR="00CA75E4" w:rsidRDefault="005723AA" w:rsidP="005723AA">
      <w:pPr>
        <w:pStyle w:val="Odlomakpopisa"/>
        <w:numPr>
          <w:ilvl w:val="0"/>
          <w:numId w:val="16"/>
        </w:numPr>
        <w:rPr>
          <w:sz w:val="24"/>
          <w:lang w:val="hr-HR"/>
        </w:rPr>
      </w:pPr>
      <w:r>
        <w:rPr>
          <w:sz w:val="24"/>
          <w:lang w:val="hr-HR"/>
        </w:rPr>
        <w:t>Po</w:t>
      </w:r>
      <w:r w:rsidR="00CA75E4">
        <w:rPr>
          <w:sz w:val="24"/>
          <w:lang w:val="hr-HR"/>
        </w:rPr>
        <w:t>traživanja za naknade koje se ref</w:t>
      </w:r>
      <w:r>
        <w:rPr>
          <w:sz w:val="24"/>
          <w:lang w:val="hr-HR"/>
        </w:rPr>
        <w:t>undiraju – 25.167,34€</w:t>
      </w:r>
    </w:p>
    <w:p w:rsidR="004229B7" w:rsidRDefault="004229B7" w:rsidP="004229B7">
      <w:pPr>
        <w:rPr>
          <w:sz w:val="24"/>
          <w:lang w:val="hr-HR"/>
        </w:rPr>
      </w:pPr>
    </w:p>
    <w:p w:rsidR="004229B7" w:rsidRPr="004229B7" w:rsidRDefault="004229B7" w:rsidP="004229B7">
      <w:pPr>
        <w:rPr>
          <w:sz w:val="24"/>
          <w:lang w:val="hr-HR"/>
        </w:rPr>
      </w:pPr>
    </w:p>
    <w:p w:rsidR="005723AA" w:rsidRPr="005723AA" w:rsidRDefault="005723AA" w:rsidP="005723AA">
      <w:pPr>
        <w:rPr>
          <w:sz w:val="24"/>
          <w:lang w:val="hr-HR"/>
        </w:rPr>
      </w:pPr>
      <w:r w:rsidRPr="005723AA">
        <w:rPr>
          <w:sz w:val="24"/>
          <w:lang w:val="hr-HR"/>
        </w:rPr>
        <w:t>Stanje novčanih sredstava na kraju izvještajnog razdoblja iznose 17.846,07€.</w:t>
      </w:r>
    </w:p>
    <w:p w:rsidR="005723AA" w:rsidRDefault="005723AA" w:rsidP="005723AA">
      <w:pPr>
        <w:rPr>
          <w:sz w:val="24"/>
          <w:lang w:val="hr-HR"/>
        </w:rPr>
      </w:pPr>
      <w:r w:rsidRPr="005723AA">
        <w:rPr>
          <w:sz w:val="24"/>
          <w:lang w:val="hr-HR"/>
        </w:rPr>
        <w:t>Povećanje sredstava na</w:t>
      </w:r>
      <w:r w:rsidR="00CA75E4">
        <w:rPr>
          <w:sz w:val="24"/>
          <w:lang w:val="hr-HR"/>
        </w:rPr>
        <w:t xml:space="preserve"> žiro-računu u odnosu na početak godine odnose se na uplatu od strane osnivača – BBŽ za ostatak sredstava namijenjenih za podmirenje materijalnih troškova te uplate za nabavu sredstava za predškolski odgoj.</w:t>
      </w:r>
    </w:p>
    <w:p w:rsidR="00CA75E4" w:rsidRDefault="00CA75E4" w:rsidP="005723AA">
      <w:pPr>
        <w:rPr>
          <w:sz w:val="24"/>
          <w:lang w:val="hr-HR"/>
        </w:rPr>
      </w:pPr>
    </w:p>
    <w:p w:rsidR="00CA75E4" w:rsidRDefault="00CA75E4" w:rsidP="005723AA">
      <w:pPr>
        <w:rPr>
          <w:sz w:val="24"/>
          <w:lang w:val="hr-HR"/>
        </w:rPr>
      </w:pPr>
      <w:r>
        <w:rPr>
          <w:sz w:val="24"/>
          <w:lang w:val="hr-HR"/>
        </w:rPr>
        <w:t>Šifra 193 – kontinuirani rashodi budućih razdoblja (plaće zaposlenika te naknade za nezapošljavanje invalida za 12/23.) u iznosu od 47.976,00€, a sredstva se doznačuju u 01/2024.</w:t>
      </w:r>
    </w:p>
    <w:p w:rsidR="00CA75E4" w:rsidRDefault="00CA75E4" w:rsidP="005723AA">
      <w:pPr>
        <w:rPr>
          <w:sz w:val="24"/>
          <w:lang w:val="hr-HR"/>
        </w:rPr>
      </w:pPr>
    </w:p>
    <w:p w:rsidR="004229B7" w:rsidRDefault="004229B7" w:rsidP="005723AA">
      <w:pPr>
        <w:rPr>
          <w:sz w:val="24"/>
          <w:lang w:val="hr-HR"/>
        </w:rPr>
      </w:pPr>
    </w:p>
    <w:p w:rsidR="00CA75E4" w:rsidRDefault="00CA75E4" w:rsidP="005723AA">
      <w:pPr>
        <w:rPr>
          <w:sz w:val="24"/>
          <w:lang w:val="hr-HR"/>
        </w:rPr>
      </w:pPr>
      <w:r>
        <w:rPr>
          <w:sz w:val="24"/>
          <w:lang w:val="hr-HR"/>
        </w:rPr>
        <w:t>Bilješka br. 3 . IZVJEŠTAJ O RASHODIMA PREMA FUNKCIJSKOJ KLASIFIKACIJI</w:t>
      </w:r>
    </w:p>
    <w:p w:rsidR="00CA75E4" w:rsidRDefault="00CA75E4" w:rsidP="005723AA">
      <w:pPr>
        <w:rPr>
          <w:sz w:val="24"/>
          <w:lang w:val="hr-HR"/>
        </w:rPr>
      </w:pPr>
    </w:p>
    <w:p w:rsidR="00CA75E4" w:rsidRDefault="00CA75E4" w:rsidP="005723AA">
      <w:pPr>
        <w:rPr>
          <w:sz w:val="24"/>
          <w:lang w:val="hr-HR"/>
        </w:rPr>
      </w:pPr>
      <w:r>
        <w:rPr>
          <w:sz w:val="24"/>
          <w:lang w:val="hr-HR"/>
        </w:rPr>
        <w:t>Šifra 09 – Obrazovanje</w:t>
      </w:r>
    </w:p>
    <w:p w:rsidR="00CA75E4" w:rsidRDefault="00CA75E4" w:rsidP="005723AA">
      <w:pPr>
        <w:rPr>
          <w:sz w:val="24"/>
          <w:lang w:val="hr-HR"/>
        </w:rPr>
      </w:pPr>
      <w:r>
        <w:rPr>
          <w:sz w:val="24"/>
          <w:lang w:val="hr-HR"/>
        </w:rPr>
        <w:t>Rashodi za osnovnoškolsko obrazovanje iznose 583.618,55€, a dodatne usluge u obrazovanju iznose 38.801,78€.</w:t>
      </w:r>
    </w:p>
    <w:p w:rsidR="00CA75E4" w:rsidRDefault="00CA75E4" w:rsidP="005723AA">
      <w:pPr>
        <w:rPr>
          <w:sz w:val="24"/>
          <w:lang w:val="hr-HR"/>
        </w:rPr>
      </w:pPr>
      <w:r>
        <w:rPr>
          <w:sz w:val="24"/>
          <w:lang w:val="hr-HR"/>
        </w:rPr>
        <w:t xml:space="preserve">Dodatne usluge u obrazovanju sastoje se od plaća za asistente u nastavi, rashoda za nabavku namirnica za školsku kuhinju te rashoda za usluge održavanja </w:t>
      </w:r>
      <w:proofErr w:type="spellStart"/>
      <w:r>
        <w:rPr>
          <w:sz w:val="24"/>
          <w:lang w:val="hr-HR"/>
        </w:rPr>
        <w:t>Carnet</w:t>
      </w:r>
      <w:proofErr w:type="spellEnd"/>
      <w:r>
        <w:rPr>
          <w:sz w:val="24"/>
          <w:lang w:val="hr-HR"/>
        </w:rPr>
        <w:t xml:space="preserve"> mreže (e-tehničar) i nabavku mlijeka i voća za učenike u okviru Projekta Školske shema za 2023./24.</w:t>
      </w:r>
    </w:p>
    <w:p w:rsidR="00CA75E4" w:rsidRDefault="00CA75E4" w:rsidP="005723AA">
      <w:pPr>
        <w:rPr>
          <w:sz w:val="24"/>
          <w:lang w:val="hr-HR"/>
        </w:rPr>
      </w:pPr>
    </w:p>
    <w:p w:rsidR="004229B7" w:rsidRDefault="004229B7" w:rsidP="005723AA">
      <w:pPr>
        <w:rPr>
          <w:sz w:val="24"/>
          <w:lang w:val="hr-HR"/>
        </w:rPr>
      </w:pPr>
    </w:p>
    <w:p w:rsidR="00CA75E4" w:rsidRDefault="00CA75E4" w:rsidP="005723AA">
      <w:pPr>
        <w:rPr>
          <w:sz w:val="24"/>
          <w:lang w:val="hr-HR"/>
        </w:rPr>
      </w:pPr>
      <w:r>
        <w:rPr>
          <w:sz w:val="24"/>
          <w:lang w:val="hr-HR"/>
        </w:rPr>
        <w:t xml:space="preserve">Bilješka br. 4. – IZVJEŠTAJ O PROMJENAMA U VRIJEDNOSTI I OBUJMU IMOVINE I           </w:t>
      </w:r>
    </w:p>
    <w:p w:rsidR="00CA75E4" w:rsidRDefault="00CA75E4" w:rsidP="005723AA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OBVEZA</w:t>
      </w:r>
    </w:p>
    <w:p w:rsidR="00CA75E4" w:rsidRDefault="00CA75E4" w:rsidP="005723AA">
      <w:pPr>
        <w:rPr>
          <w:sz w:val="24"/>
          <w:lang w:val="hr-HR"/>
        </w:rPr>
      </w:pPr>
    </w:p>
    <w:p w:rsidR="00CA75E4" w:rsidRDefault="00CA75E4" w:rsidP="005723AA">
      <w:pPr>
        <w:rPr>
          <w:sz w:val="24"/>
          <w:lang w:val="hr-HR"/>
        </w:rPr>
      </w:pPr>
      <w:r>
        <w:rPr>
          <w:sz w:val="24"/>
          <w:lang w:val="hr-HR"/>
        </w:rPr>
        <w:t>Šifra 91512 – U promatranom razdoblju promjene u obujmu nefinancijske imovine iznose 3.820,41€, a odnose se na prijenos imovine iz poslovnih knjiga MZO-a, u poslovne knjige škola sudionica Projekta Podrška provedbi CKR, prema Odluci MZO od 30.6.2023.</w:t>
      </w:r>
    </w:p>
    <w:p w:rsidR="004229B7" w:rsidRDefault="004229B7" w:rsidP="005723AA">
      <w:pPr>
        <w:rPr>
          <w:sz w:val="24"/>
          <w:lang w:val="hr-HR"/>
        </w:rPr>
      </w:pPr>
    </w:p>
    <w:p w:rsidR="00CA75E4" w:rsidRDefault="00CA75E4" w:rsidP="005723AA">
      <w:pPr>
        <w:rPr>
          <w:sz w:val="24"/>
          <w:lang w:val="hr-HR"/>
        </w:rPr>
      </w:pPr>
      <w:r>
        <w:rPr>
          <w:sz w:val="24"/>
          <w:lang w:val="hr-HR"/>
        </w:rPr>
        <w:t>Bilješka br. 5 – OBVEZE</w:t>
      </w:r>
    </w:p>
    <w:p w:rsidR="00CA75E4" w:rsidRDefault="00CA75E4" w:rsidP="005723AA">
      <w:pPr>
        <w:rPr>
          <w:sz w:val="24"/>
          <w:lang w:val="hr-HR"/>
        </w:rPr>
      </w:pPr>
    </w:p>
    <w:p w:rsidR="00CA75E4" w:rsidRDefault="00CA75E4" w:rsidP="005723AA">
      <w:pPr>
        <w:rPr>
          <w:sz w:val="24"/>
          <w:lang w:val="hr-HR"/>
        </w:rPr>
      </w:pPr>
      <w:r>
        <w:rPr>
          <w:sz w:val="24"/>
          <w:lang w:val="hr-HR"/>
        </w:rPr>
        <w:t xml:space="preserve">Šifra </w:t>
      </w:r>
      <w:r w:rsidR="004229B7">
        <w:rPr>
          <w:sz w:val="24"/>
          <w:lang w:val="hr-HR"/>
        </w:rPr>
        <w:t xml:space="preserve">V009 – Obveze ukupno iznose 7+9.711,35€ na dan 31.12.2023. te dospijevaju u 01/24., a sastoje se od </w:t>
      </w:r>
    </w:p>
    <w:p w:rsidR="004229B7" w:rsidRDefault="004229B7" w:rsidP="004229B7">
      <w:pPr>
        <w:pStyle w:val="Odlomakpopisa"/>
        <w:numPr>
          <w:ilvl w:val="0"/>
          <w:numId w:val="16"/>
        </w:numPr>
        <w:rPr>
          <w:sz w:val="24"/>
          <w:lang w:val="hr-HR"/>
        </w:rPr>
      </w:pPr>
      <w:r>
        <w:rPr>
          <w:sz w:val="24"/>
          <w:lang w:val="hr-HR"/>
        </w:rPr>
        <w:t>obveze prema dobavljačima 6.568,01€</w:t>
      </w:r>
    </w:p>
    <w:p w:rsidR="004229B7" w:rsidRDefault="004229B7" w:rsidP="004229B7">
      <w:pPr>
        <w:pStyle w:val="Odlomakpopisa"/>
        <w:numPr>
          <w:ilvl w:val="0"/>
          <w:numId w:val="16"/>
        </w:numPr>
        <w:rPr>
          <w:sz w:val="24"/>
          <w:lang w:val="hr-HR"/>
        </w:rPr>
      </w:pPr>
      <w:r>
        <w:rPr>
          <w:sz w:val="24"/>
          <w:lang w:val="hr-HR"/>
        </w:rPr>
        <w:t>obveze za isplatu plaće 12/23. – 47.976,00€</w:t>
      </w:r>
    </w:p>
    <w:p w:rsidR="005723AA" w:rsidRPr="004229B7" w:rsidRDefault="004229B7" w:rsidP="004229B7">
      <w:pPr>
        <w:pStyle w:val="Odlomakpopisa"/>
        <w:numPr>
          <w:ilvl w:val="0"/>
          <w:numId w:val="16"/>
        </w:numPr>
        <w:rPr>
          <w:sz w:val="24"/>
          <w:lang w:val="hr-HR"/>
        </w:rPr>
      </w:pPr>
      <w:r>
        <w:rPr>
          <w:sz w:val="24"/>
          <w:lang w:val="hr-HR"/>
        </w:rPr>
        <w:t>Obveze za refundacije bolovanja na teret HZZO-a – 25.167,34€</w:t>
      </w:r>
    </w:p>
    <w:p w:rsidR="005723AA" w:rsidRDefault="005723AA" w:rsidP="00D330EB">
      <w:pPr>
        <w:ind w:firstLine="360"/>
        <w:rPr>
          <w:b/>
          <w:sz w:val="24"/>
          <w:u w:val="single"/>
          <w:lang w:val="hr-HR"/>
        </w:rPr>
      </w:pPr>
    </w:p>
    <w:p w:rsidR="004229B7" w:rsidRDefault="004229B7" w:rsidP="00D330EB">
      <w:pPr>
        <w:ind w:firstLine="360"/>
        <w:rPr>
          <w:b/>
          <w:sz w:val="24"/>
          <w:u w:val="single"/>
          <w:lang w:val="hr-HR"/>
        </w:rPr>
      </w:pPr>
    </w:p>
    <w:p w:rsidR="004229B7" w:rsidRDefault="004229B7" w:rsidP="00D330EB">
      <w:pPr>
        <w:ind w:firstLine="360"/>
        <w:rPr>
          <w:b/>
          <w:sz w:val="24"/>
          <w:u w:val="single"/>
          <w:lang w:val="hr-HR"/>
        </w:rPr>
      </w:pPr>
    </w:p>
    <w:p w:rsidR="004229B7" w:rsidRDefault="004229B7" w:rsidP="00D330EB">
      <w:pPr>
        <w:ind w:firstLine="360"/>
        <w:rPr>
          <w:b/>
          <w:sz w:val="24"/>
          <w:u w:val="single"/>
          <w:lang w:val="hr-HR"/>
        </w:rPr>
      </w:pPr>
    </w:p>
    <w:p w:rsidR="004229B7" w:rsidRDefault="004229B7" w:rsidP="00D330EB">
      <w:pPr>
        <w:ind w:firstLine="360"/>
        <w:rPr>
          <w:b/>
          <w:sz w:val="24"/>
          <w:u w:val="single"/>
          <w:lang w:val="hr-HR"/>
        </w:rPr>
      </w:pPr>
    </w:p>
    <w:p w:rsidR="004229B7" w:rsidRDefault="004229B7" w:rsidP="00D330EB">
      <w:pPr>
        <w:ind w:firstLine="360"/>
        <w:rPr>
          <w:b/>
          <w:sz w:val="24"/>
          <w:u w:val="single"/>
          <w:lang w:val="hr-HR"/>
        </w:rPr>
      </w:pPr>
    </w:p>
    <w:p w:rsidR="004229B7" w:rsidRDefault="004229B7" w:rsidP="00D330EB">
      <w:pPr>
        <w:ind w:firstLine="360"/>
        <w:rPr>
          <w:b/>
          <w:sz w:val="24"/>
          <w:u w:val="single"/>
          <w:lang w:val="hr-HR"/>
        </w:rPr>
      </w:pPr>
    </w:p>
    <w:p w:rsidR="004229B7" w:rsidRDefault="004229B7" w:rsidP="00D330EB">
      <w:pPr>
        <w:ind w:firstLine="360"/>
        <w:rPr>
          <w:b/>
          <w:sz w:val="24"/>
          <w:u w:val="single"/>
          <w:lang w:val="hr-HR"/>
        </w:rPr>
      </w:pPr>
    </w:p>
    <w:p w:rsidR="00D330EB" w:rsidRPr="0096651F" w:rsidRDefault="00D330EB" w:rsidP="00D330EB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2.</w:t>
      </w:r>
      <w:r w:rsidRPr="00055239">
        <w:rPr>
          <w:b/>
          <w:sz w:val="24"/>
          <w:u w:val="single"/>
          <w:lang w:val="hr-HR"/>
        </w:rPr>
        <w:t>:</w:t>
      </w:r>
    </w:p>
    <w:p w:rsidR="00D330EB" w:rsidRDefault="00EF5424" w:rsidP="00552542">
      <w:pPr>
        <w:ind w:left="360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Jednoglasno </w:t>
      </w:r>
      <w:r w:rsidR="00552542">
        <w:rPr>
          <w:b/>
          <w:sz w:val="24"/>
          <w:lang w:val="hr-HR"/>
        </w:rPr>
        <w:t>s pet (5)</w:t>
      </w:r>
      <w:r w:rsidR="00D330EB">
        <w:rPr>
          <w:b/>
          <w:sz w:val="24"/>
          <w:lang w:val="hr-HR"/>
        </w:rPr>
        <w:t xml:space="preserve">  glasova</w:t>
      </w:r>
      <w:r w:rsidR="00D330EB" w:rsidRPr="00EE3BC8">
        <w:rPr>
          <w:b/>
          <w:sz w:val="24"/>
          <w:lang w:val="hr-HR"/>
        </w:rPr>
        <w:t xml:space="preserve"> „ZA“ </w:t>
      </w:r>
      <w:r w:rsidR="00D330EB">
        <w:rPr>
          <w:b/>
          <w:sz w:val="24"/>
          <w:lang w:val="hr-HR"/>
        </w:rPr>
        <w:t xml:space="preserve">Školski odbor donosi Odluku kojom se </w:t>
      </w:r>
      <w:r w:rsidR="004229B7">
        <w:rPr>
          <w:b/>
          <w:sz w:val="24"/>
          <w:lang w:val="hr-HR"/>
        </w:rPr>
        <w:t>usvaja Financijsko izvješće OŠ Štefanje za period 1.1.-31.12.2023. godinu.</w:t>
      </w:r>
    </w:p>
    <w:p w:rsidR="004229B7" w:rsidRPr="004229B7" w:rsidRDefault="004229B7" w:rsidP="004229B7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/>
          <w:sz w:val="24"/>
          <w:lang w:val="hr-HR"/>
        </w:rPr>
      </w:pPr>
      <w:r>
        <w:rPr>
          <w:sz w:val="24"/>
          <w:lang w:val="hr-HR"/>
        </w:rPr>
        <w:t xml:space="preserve">      </w:t>
      </w:r>
      <w:r w:rsidRPr="004229B7">
        <w:rPr>
          <w:b/>
          <w:sz w:val="24"/>
          <w:lang w:val="hr-HR"/>
        </w:rPr>
        <w:t xml:space="preserve">Za trošenje </w:t>
      </w:r>
      <w:r w:rsidRPr="004229B7">
        <w:rPr>
          <w:b/>
          <w:noProof/>
          <w:sz w:val="24"/>
          <w:lang w:val="hr-HR"/>
        </w:rPr>
        <w:t>višak prihoda od 1.453,21 €</w:t>
      </w:r>
      <w:r>
        <w:rPr>
          <w:b/>
          <w:noProof/>
          <w:sz w:val="24"/>
          <w:lang w:val="hr-HR"/>
        </w:rPr>
        <w:t xml:space="preserve"> škola će zatražiti suglasnost osnivača.</w:t>
      </w:r>
    </w:p>
    <w:p w:rsidR="00552542" w:rsidRDefault="00552542" w:rsidP="00552542">
      <w:pPr>
        <w:ind w:left="360"/>
        <w:jc w:val="both"/>
        <w:rPr>
          <w:b/>
          <w:sz w:val="24"/>
          <w:u w:val="single"/>
          <w:lang w:val="hr-HR"/>
        </w:rPr>
      </w:pPr>
    </w:p>
    <w:p w:rsidR="00DB1415" w:rsidRDefault="00DB1415" w:rsidP="00552542">
      <w:pPr>
        <w:ind w:left="284" w:firstLine="708"/>
        <w:jc w:val="both"/>
        <w:rPr>
          <w:sz w:val="24"/>
          <w:lang w:val="hr-HR"/>
        </w:rPr>
      </w:pPr>
    </w:p>
    <w:p w:rsidR="00DB1415" w:rsidRDefault="00DB1415" w:rsidP="00640843">
      <w:pPr>
        <w:rPr>
          <w:sz w:val="24"/>
          <w:lang w:val="hr-HR"/>
        </w:rPr>
      </w:pPr>
    </w:p>
    <w:p w:rsidR="00552542" w:rsidRDefault="00552542" w:rsidP="00640843">
      <w:pPr>
        <w:rPr>
          <w:sz w:val="24"/>
          <w:lang w:val="hr-HR"/>
        </w:rPr>
      </w:pPr>
    </w:p>
    <w:p w:rsidR="00552542" w:rsidRDefault="00552542" w:rsidP="00640843">
      <w:pPr>
        <w:rPr>
          <w:sz w:val="24"/>
          <w:lang w:val="hr-HR"/>
        </w:rPr>
      </w:pPr>
    </w:p>
    <w:p w:rsidR="00552542" w:rsidRDefault="00552542" w:rsidP="00640843">
      <w:pPr>
        <w:rPr>
          <w:sz w:val="24"/>
          <w:lang w:val="hr-HR"/>
        </w:rPr>
      </w:pPr>
    </w:p>
    <w:p w:rsidR="00552542" w:rsidRDefault="00552542" w:rsidP="00640843">
      <w:pPr>
        <w:rPr>
          <w:sz w:val="24"/>
          <w:lang w:val="hr-HR"/>
        </w:rPr>
      </w:pPr>
    </w:p>
    <w:p w:rsidR="00552542" w:rsidRDefault="00552542" w:rsidP="00640843">
      <w:pPr>
        <w:rPr>
          <w:sz w:val="24"/>
          <w:lang w:val="hr-HR"/>
        </w:rPr>
      </w:pPr>
    </w:p>
    <w:p w:rsidR="00EF5424" w:rsidRDefault="00EF5424" w:rsidP="00EF5424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Zapisnik sastavila:</w:t>
      </w:r>
      <w:r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  <w:t>Školski odbor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</w:t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</w:r>
      <w:r w:rsidR="00552542">
        <w:rPr>
          <w:sz w:val="24"/>
          <w:lang w:val="hr-HR"/>
        </w:rPr>
        <w:tab/>
        <w:t>Zamjenica predsjednika</w:t>
      </w:r>
    </w:p>
    <w:p w:rsidR="00552542" w:rsidRDefault="00552542" w:rsidP="00552542">
      <w:pPr>
        <w:rPr>
          <w:sz w:val="24"/>
          <w:lang w:val="hr-HR"/>
        </w:rPr>
      </w:pPr>
    </w:p>
    <w:p w:rsidR="00EF5424" w:rsidRDefault="00EF5424" w:rsidP="00EF5424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Jasna Sukreški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EF5424" w:rsidRDefault="00552542" w:rsidP="00EF5424">
      <w:pPr>
        <w:ind w:left="4956" w:firstLine="708"/>
        <w:rPr>
          <w:sz w:val="22"/>
          <w:szCs w:val="22"/>
        </w:rPr>
      </w:pPr>
      <w:r>
        <w:rPr>
          <w:sz w:val="24"/>
          <w:lang w:val="hr-HR"/>
        </w:rPr>
        <w:t xml:space="preserve">Goranka </w:t>
      </w:r>
      <w:proofErr w:type="spellStart"/>
      <w:r>
        <w:rPr>
          <w:sz w:val="24"/>
          <w:lang w:val="hr-HR"/>
        </w:rPr>
        <w:t>Halapa</w:t>
      </w:r>
      <w:proofErr w:type="spellEnd"/>
      <w:r>
        <w:rPr>
          <w:sz w:val="24"/>
          <w:lang w:val="hr-HR"/>
        </w:rPr>
        <w:t>, dipl. učiteljica</w:t>
      </w: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EF5424" w:rsidRPr="008B2A27" w:rsidRDefault="00EF5424" w:rsidP="00EF5424">
      <w:pPr>
        <w:rPr>
          <w:b/>
          <w:sz w:val="22"/>
          <w:szCs w:val="22"/>
        </w:rPr>
      </w:pPr>
      <w:proofErr w:type="spellStart"/>
      <w:r w:rsidRPr="008B2A27">
        <w:rPr>
          <w:b/>
          <w:sz w:val="22"/>
          <w:szCs w:val="22"/>
        </w:rPr>
        <w:t>Dostaviti</w:t>
      </w:r>
      <w:proofErr w:type="spellEnd"/>
      <w:r w:rsidRPr="008B2A27">
        <w:rPr>
          <w:b/>
          <w:sz w:val="22"/>
          <w:szCs w:val="22"/>
        </w:rPr>
        <w:t>:</w:t>
      </w:r>
    </w:p>
    <w:p w:rsidR="00EF5424" w:rsidRPr="00EF5424" w:rsidRDefault="00EF5424" w:rsidP="00EF5424">
      <w:pPr>
        <w:pStyle w:val="Odlomakpopisa"/>
        <w:numPr>
          <w:ilvl w:val="0"/>
          <w:numId w:val="6"/>
        </w:numPr>
        <w:rPr>
          <w:sz w:val="22"/>
          <w:szCs w:val="22"/>
        </w:rPr>
      </w:pPr>
      <w:proofErr w:type="spellStart"/>
      <w:r w:rsidRPr="00EF5424">
        <w:rPr>
          <w:sz w:val="22"/>
          <w:szCs w:val="22"/>
        </w:rPr>
        <w:t>Članovima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Školskog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odbora</w:t>
      </w:r>
      <w:proofErr w:type="spellEnd"/>
    </w:p>
    <w:p w:rsidR="00EF5424" w:rsidRPr="00EF5424" w:rsidRDefault="00552542" w:rsidP="00EF5424">
      <w:pPr>
        <w:pStyle w:val="Odlomakpopisa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Ravnatelju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</w:p>
    <w:p w:rsidR="00EF5424" w:rsidRPr="008B2A27" w:rsidRDefault="00EF5424" w:rsidP="00EF5424">
      <w:pPr>
        <w:pStyle w:val="Odlomakpopisa"/>
        <w:numPr>
          <w:ilvl w:val="0"/>
          <w:numId w:val="6"/>
        </w:numPr>
        <w:rPr>
          <w:sz w:val="22"/>
          <w:szCs w:val="22"/>
        </w:rPr>
      </w:pPr>
      <w:proofErr w:type="spellStart"/>
      <w:r w:rsidRPr="00EF5424">
        <w:rPr>
          <w:sz w:val="22"/>
          <w:szCs w:val="22"/>
        </w:rPr>
        <w:t>Arhiva</w:t>
      </w:r>
      <w:proofErr w:type="spellEnd"/>
      <w:r w:rsidRPr="00EF5424">
        <w:rPr>
          <w:sz w:val="22"/>
          <w:szCs w:val="22"/>
        </w:rPr>
        <w:t xml:space="preserve">, </w:t>
      </w:r>
      <w:proofErr w:type="spellStart"/>
      <w:r w:rsidRPr="00EF5424">
        <w:rPr>
          <w:sz w:val="22"/>
          <w:szCs w:val="22"/>
        </w:rPr>
        <w:t>ovdje</w:t>
      </w:r>
      <w:proofErr w:type="spellEnd"/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552542" w:rsidRDefault="00552542" w:rsidP="00EF5424">
      <w:pPr>
        <w:rPr>
          <w:b/>
          <w:sz w:val="22"/>
          <w:szCs w:val="22"/>
        </w:rPr>
      </w:pPr>
    </w:p>
    <w:p w:rsidR="00EF5424" w:rsidRPr="008B2A27" w:rsidRDefault="00EF5424" w:rsidP="00EF5424">
      <w:pPr>
        <w:rPr>
          <w:b/>
          <w:sz w:val="22"/>
          <w:szCs w:val="22"/>
        </w:rPr>
      </w:pPr>
      <w:proofErr w:type="spellStart"/>
      <w:r w:rsidRPr="008B2A27">
        <w:rPr>
          <w:b/>
          <w:sz w:val="22"/>
          <w:szCs w:val="22"/>
        </w:rPr>
        <w:t>Privitci</w:t>
      </w:r>
      <w:proofErr w:type="spellEnd"/>
      <w:r w:rsidRPr="008B2A27">
        <w:rPr>
          <w:b/>
          <w:sz w:val="22"/>
          <w:szCs w:val="22"/>
        </w:rPr>
        <w:t xml:space="preserve">: </w:t>
      </w:r>
    </w:p>
    <w:p w:rsidR="00EF5424" w:rsidRPr="004229B7" w:rsidRDefault="004229B7" w:rsidP="004229B7">
      <w:pPr>
        <w:pStyle w:val="Odlomakpopisa"/>
        <w:numPr>
          <w:ilvl w:val="0"/>
          <w:numId w:val="17"/>
        </w:numPr>
        <w:rPr>
          <w:sz w:val="22"/>
          <w:szCs w:val="22"/>
        </w:rPr>
      </w:pPr>
      <w:r w:rsidRPr="004229B7">
        <w:rPr>
          <w:sz w:val="22"/>
          <w:szCs w:val="22"/>
        </w:rPr>
        <w:t>FI za 2023.</w:t>
      </w:r>
    </w:p>
    <w:p w:rsidR="004229B7" w:rsidRPr="004229B7" w:rsidRDefault="004229B7" w:rsidP="004229B7">
      <w:pPr>
        <w:pStyle w:val="Odlomakpopisa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Bilješke</w:t>
      </w:r>
      <w:proofErr w:type="spellEnd"/>
    </w:p>
    <w:p w:rsidR="006B6ECD" w:rsidRPr="008B2A27" w:rsidRDefault="004229B7" w:rsidP="008B2A27">
      <w:pPr>
        <w:rPr>
          <w:sz w:val="22"/>
          <w:szCs w:val="22"/>
        </w:rPr>
      </w:pPr>
      <w:r>
        <w:rPr>
          <w:sz w:val="22"/>
          <w:szCs w:val="22"/>
        </w:rPr>
        <w:t xml:space="preserve">       3</w:t>
      </w:r>
      <w:r w:rsidR="00EF5424" w:rsidRPr="00EF542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proofErr w:type="spellStart"/>
      <w:r w:rsidR="00EF5424" w:rsidRPr="00EF5424">
        <w:rPr>
          <w:sz w:val="22"/>
          <w:szCs w:val="22"/>
        </w:rPr>
        <w:t>Izjašnjavanja</w:t>
      </w:r>
      <w:proofErr w:type="spellEnd"/>
      <w:r w:rsidR="00EF5424" w:rsidRPr="00EF5424">
        <w:rPr>
          <w:sz w:val="22"/>
          <w:szCs w:val="22"/>
        </w:rPr>
        <w:t xml:space="preserve"> </w:t>
      </w:r>
      <w:proofErr w:type="spellStart"/>
      <w:r w:rsidR="00EF5424" w:rsidRPr="00EF5424">
        <w:rPr>
          <w:sz w:val="22"/>
          <w:szCs w:val="22"/>
        </w:rPr>
        <w:t>članova</w:t>
      </w:r>
      <w:proofErr w:type="spellEnd"/>
      <w:r w:rsidR="00EF5424" w:rsidRPr="00EF5424">
        <w:rPr>
          <w:sz w:val="22"/>
          <w:szCs w:val="22"/>
        </w:rPr>
        <w:t xml:space="preserve"> </w:t>
      </w:r>
      <w:r w:rsidR="00EF5424">
        <w:rPr>
          <w:sz w:val="22"/>
          <w:szCs w:val="22"/>
        </w:rPr>
        <w:t>ŠO</w:t>
      </w:r>
    </w:p>
    <w:sectPr w:rsidR="006B6ECD" w:rsidRPr="008B2A27" w:rsidSect="00EF5424">
      <w:footerReference w:type="default" r:id="rId9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59" w:rsidRDefault="008E5D59" w:rsidP="00F32CDC">
      <w:r>
        <w:separator/>
      </w:r>
    </w:p>
  </w:endnote>
  <w:endnote w:type="continuationSeparator" w:id="0">
    <w:p w:rsidR="008E5D59" w:rsidRDefault="008E5D59" w:rsidP="00F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36508"/>
      <w:docPartObj>
        <w:docPartGallery w:val="Page Numbers (Bottom of Page)"/>
        <w:docPartUnique/>
      </w:docPartObj>
    </w:sdtPr>
    <w:sdtEndPr/>
    <w:sdtContent>
      <w:p w:rsidR="00F32CDC" w:rsidRDefault="00EF5424" w:rsidP="00EF5424">
        <w:pPr>
          <w:pStyle w:val="Podnoje"/>
        </w:pPr>
        <w:r>
          <w:tab/>
        </w:r>
        <w:r>
          <w:tab/>
        </w:r>
        <w:r w:rsidR="00F32CDC">
          <w:fldChar w:fldCharType="begin"/>
        </w:r>
        <w:r w:rsidR="00F32CDC">
          <w:instrText>PAGE   \* MERGEFORMAT</w:instrText>
        </w:r>
        <w:r w:rsidR="00F32CDC">
          <w:fldChar w:fldCharType="separate"/>
        </w:r>
        <w:r w:rsidR="007D0DA8" w:rsidRPr="007D0DA8">
          <w:rPr>
            <w:noProof/>
            <w:lang w:val="hr-HR"/>
          </w:rPr>
          <w:t>4</w:t>
        </w:r>
        <w:r w:rsidR="00F32CDC">
          <w:fldChar w:fldCharType="end"/>
        </w:r>
      </w:p>
    </w:sdtContent>
  </w:sdt>
  <w:p w:rsidR="00F32CDC" w:rsidRDefault="00F32C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59" w:rsidRDefault="008E5D59" w:rsidP="00F32CDC">
      <w:r>
        <w:separator/>
      </w:r>
    </w:p>
  </w:footnote>
  <w:footnote w:type="continuationSeparator" w:id="0">
    <w:p w:rsidR="008E5D59" w:rsidRDefault="008E5D59" w:rsidP="00F3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A75"/>
    <w:multiLevelType w:val="hybridMultilevel"/>
    <w:tmpl w:val="8A882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0ADC"/>
    <w:multiLevelType w:val="hybridMultilevel"/>
    <w:tmpl w:val="74124DEE"/>
    <w:lvl w:ilvl="0" w:tplc="5648A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173B"/>
    <w:multiLevelType w:val="hybridMultilevel"/>
    <w:tmpl w:val="22964110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083F"/>
    <w:multiLevelType w:val="hybridMultilevel"/>
    <w:tmpl w:val="1E1208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263FD"/>
    <w:multiLevelType w:val="hybridMultilevel"/>
    <w:tmpl w:val="7D8836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C3C02"/>
    <w:multiLevelType w:val="hybridMultilevel"/>
    <w:tmpl w:val="D2000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07E4B"/>
    <w:multiLevelType w:val="hybridMultilevel"/>
    <w:tmpl w:val="D2BAB916"/>
    <w:lvl w:ilvl="0" w:tplc="E788F67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C151A9"/>
    <w:multiLevelType w:val="hybridMultilevel"/>
    <w:tmpl w:val="08249ECC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33A10"/>
    <w:multiLevelType w:val="hybridMultilevel"/>
    <w:tmpl w:val="5F663B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04706"/>
    <w:multiLevelType w:val="hybridMultilevel"/>
    <w:tmpl w:val="4CB88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01B3F"/>
    <w:multiLevelType w:val="hybridMultilevel"/>
    <w:tmpl w:val="D57A2D30"/>
    <w:lvl w:ilvl="0" w:tplc="99F4C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8C6E02"/>
    <w:multiLevelType w:val="hybridMultilevel"/>
    <w:tmpl w:val="468E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C015D"/>
    <w:multiLevelType w:val="hybridMultilevel"/>
    <w:tmpl w:val="57E8C2A2"/>
    <w:lvl w:ilvl="0" w:tplc="66F2D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D6676"/>
    <w:multiLevelType w:val="hybridMultilevel"/>
    <w:tmpl w:val="A3884A6C"/>
    <w:lvl w:ilvl="0" w:tplc="CE5EA3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376F45"/>
    <w:multiLevelType w:val="hybridMultilevel"/>
    <w:tmpl w:val="1082A636"/>
    <w:lvl w:ilvl="0" w:tplc="CE5EA3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070948"/>
    <w:multiLevelType w:val="hybridMultilevel"/>
    <w:tmpl w:val="38440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3197C"/>
    <w:multiLevelType w:val="hybridMultilevel"/>
    <w:tmpl w:val="EEFE4F92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743B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15"/>
  </w:num>
  <w:num w:numId="7">
    <w:abstractNumId w:val="14"/>
  </w:num>
  <w:num w:numId="8">
    <w:abstractNumId w:val="16"/>
  </w:num>
  <w:num w:numId="9">
    <w:abstractNumId w:val="0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C"/>
    <w:rsid w:val="00003E12"/>
    <w:rsid w:val="00011AB2"/>
    <w:rsid w:val="00011B8D"/>
    <w:rsid w:val="00032D27"/>
    <w:rsid w:val="00033DFE"/>
    <w:rsid w:val="00036F54"/>
    <w:rsid w:val="0003714C"/>
    <w:rsid w:val="00054061"/>
    <w:rsid w:val="00054234"/>
    <w:rsid w:val="00065BDE"/>
    <w:rsid w:val="0009370E"/>
    <w:rsid w:val="000D4F46"/>
    <w:rsid w:val="000E2331"/>
    <w:rsid w:val="000E65BE"/>
    <w:rsid w:val="00107BC2"/>
    <w:rsid w:val="00111A58"/>
    <w:rsid w:val="00112AA5"/>
    <w:rsid w:val="001421B5"/>
    <w:rsid w:val="00144A6A"/>
    <w:rsid w:val="00170B13"/>
    <w:rsid w:val="0017228A"/>
    <w:rsid w:val="001861B6"/>
    <w:rsid w:val="001A6FF8"/>
    <w:rsid w:val="001B2684"/>
    <w:rsid w:val="001C107E"/>
    <w:rsid w:val="001C15D8"/>
    <w:rsid w:val="001D5C3C"/>
    <w:rsid w:val="001E4212"/>
    <w:rsid w:val="00223EBA"/>
    <w:rsid w:val="00235BAC"/>
    <w:rsid w:val="002364BC"/>
    <w:rsid w:val="00251147"/>
    <w:rsid w:val="00260884"/>
    <w:rsid w:val="002660FC"/>
    <w:rsid w:val="002847C4"/>
    <w:rsid w:val="00286832"/>
    <w:rsid w:val="002D5D46"/>
    <w:rsid w:val="002E2C59"/>
    <w:rsid w:val="00300FB3"/>
    <w:rsid w:val="00301CB9"/>
    <w:rsid w:val="00307AED"/>
    <w:rsid w:val="00321583"/>
    <w:rsid w:val="0032180E"/>
    <w:rsid w:val="0032231F"/>
    <w:rsid w:val="003226CE"/>
    <w:rsid w:val="003328D0"/>
    <w:rsid w:val="003358A3"/>
    <w:rsid w:val="00344017"/>
    <w:rsid w:val="00347069"/>
    <w:rsid w:val="00382089"/>
    <w:rsid w:val="003A1147"/>
    <w:rsid w:val="003A3D86"/>
    <w:rsid w:val="003A44B4"/>
    <w:rsid w:val="003A509D"/>
    <w:rsid w:val="003B4D04"/>
    <w:rsid w:val="003E75EE"/>
    <w:rsid w:val="0040262C"/>
    <w:rsid w:val="00415786"/>
    <w:rsid w:val="004229B7"/>
    <w:rsid w:val="00423D48"/>
    <w:rsid w:val="00424620"/>
    <w:rsid w:val="00426444"/>
    <w:rsid w:val="00463188"/>
    <w:rsid w:val="00476760"/>
    <w:rsid w:val="00476EF5"/>
    <w:rsid w:val="00477811"/>
    <w:rsid w:val="004C69E6"/>
    <w:rsid w:val="004F2E5C"/>
    <w:rsid w:val="0050032C"/>
    <w:rsid w:val="00500E8B"/>
    <w:rsid w:val="00506B5D"/>
    <w:rsid w:val="005237E0"/>
    <w:rsid w:val="005408CE"/>
    <w:rsid w:val="00552174"/>
    <w:rsid w:val="00552542"/>
    <w:rsid w:val="005723AA"/>
    <w:rsid w:val="005E29F6"/>
    <w:rsid w:val="005F602C"/>
    <w:rsid w:val="005F6564"/>
    <w:rsid w:val="00600095"/>
    <w:rsid w:val="0060151A"/>
    <w:rsid w:val="006041D6"/>
    <w:rsid w:val="00607FC1"/>
    <w:rsid w:val="00615331"/>
    <w:rsid w:val="00625786"/>
    <w:rsid w:val="00640843"/>
    <w:rsid w:val="00647CA9"/>
    <w:rsid w:val="006932AE"/>
    <w:rsid w:val="006B6ECD"/>
    <w:rsid w:val="006C3346"/>
    <w:rsid w:val="006D4E7A"/>
    <w:rsid w:val="0073435E"/>
    <w:rsid w:val="00735EB4"/>
    <w:rsid w:val="007362D9"/>
    <w:rsid w:val="00743A91"/>
    <w:rsid w:val="00751EC6"/>
    <w:rsid w:val="00755223"/>
    <w:rsid w:val="0076268A"/>
    <w:rsid w:val="00775744"/>
    <w:rsid w:val="00790246"/>
    <w:rsid w:val="00794671"/>
    <w:rsid w:val="007A5C02"/>
    <w:rsid w:val="007C7261"/>
    <w:rsid w:val="007D0DA8"/>
    <w:rsid w:val="007D29BA"/>
    <w:rsid w:val="007F0E64"/>
    <w:rsid w:val="00805F85"/>
    <w:rsid w:val="00806E9D"/>
    <w:rsid w:val="00822385"/>
    <w:rsid w:val="008359F0"/>
    <w:rsid w:val="008473E9"/>
    <w:rsid w:val="00847B79"/>
    <w:rsid w:val="00851952"/>
    <w:rsid w:val="008617A6"/>
    <w:rsid w:val="00861DB9"/>
    <w:rsid w:val="00865671"/>
    <w:rsid w:val="00870D6F"/>
    <w:rsid w:val="00871D77"/>
    <w:rsid w:val="00886DCB"/>
    <w:rsid w:val="00894787"/>
    <w:rsid w:val="008A2C20"/>
    <w:rsid w:val="008B2A27"/>
    <w:rsid w:val="008B6848"/>
    <w:rsid w:val="008C26B2"/>
    <w:rsid w:val="008D1054"/>
    <w:rsid w:val="008E320B"/>
    <w:rsid w:val="008E5D59"/>
    <w:rsid w:val="008F3ECB"/>
    <w:rsid w:val="00915321"/>
    <w:rsid w:val="00926AD5"/>
    <w:rsid w:val="009279DD"/>
    <w:rsid w:val="00961A79"/>
    <w:rsid w:val="0097757A"/>
    <w:rsid w:val="00980B77"/>
    <w:rsid w:val="009832EF"/>
    <w:rsid w:val="009866BB"/>
    <w:rsid w:val="009870B7"/>
    <w:rsid w:val="009A1B5B"/>
    <w:rsid w:val="009A4360"/>
    <w:rsid w:val="009A7477"/>
    <w:rsid w:val="009B613B"/>
    <w:rsid w:val="009C710C"/>
    <w:rsid w:val="009D381C"/>
    <w:rsid w:val="009E1EB4"/>
    <w:rsid w:val="009F01C8"/>
    <w:rsid w:val="009F3CCF"/>
    <w:rsid w:val="00A20E89"/>
    <w:rsid w:val="00A23102"/>
    <w:rsid w:val="00A27F8D"/>
    <w:rsid w:val="00A4054B"/>
    <w:rsid w:val="00AA39A3"/>
    <w:rsid w:val="00AA60B3"/>
    <w:rsid w:val="00AD0001"/>
    <w:rsid w:val="00AF27DB"/>
    <w:rsid w:val="00B35BE1"/>
    <w:rsid w:val="00B44934"/>
    <w:rsid w:val="00B53EBE"/>
    <w:rsid w:val="00B71AE9"/>
    <w:rsid w:val="00B72E1F"/>
    <w:rsid w:val="00B810FE"/>
    <w:rsid w:val="00B91536"/>
    <w:rsid w:val="00BB3DAB"/>
    <w:rsid w:val="00BC3BF8"/>
    <w:rsid w:val="00BD3A4F"/>
    <w:rsid w:val="00BE1388"/>
    <w:rsid w:val="00BE1614"/>
    <w:rsid w:val="00BF05F6"/>
    <w:rsid w:val="00BF4F0C"/>
    <w:rsid w:val="00C04D90"/>
    <w:rsid w:val="00C22D93"/>
    <w:rsid w:val="00C5758D"/>
    <w:rsid w:val="00C70501"/>
    <w:rsid w:val="00CA75E4"/>
    <w:rsid w:val="00CC3B36"/>
    <w:rsid w:val="00CD5BED"/>
    <w:rsid w:val="00CD6FFC"/>
    <w:rsid w:val="00D07A11"/>
    <w:rsid w:val="00D167CD"/>
    <w:rsid w:val="00D24316"/>
    <w:rsid w:val="00D32F0E"/>
    <w:rsid w:val="00D330EB"/>
    <w:rsid w:val="00D42D46"/>
    <w:rsid w:val="00D50A6E"/>
    <w:rsid w:val="00D702EF"/>
    <w:rsid w:val="00D84E45"/>
    <w:rsid w:val="00D86D3D"/>
    <w:rsid w:val="00DA20E0"/>
    <w:rsid w:val="00DB1415"/>
    <w:rsid w:val="00DF2E57"/>
    <w:rsid w:val="00E0700B"/>
    <w:rsid w:val="00E13F28"/>
    <w:rsid w:val="00E245B8"/>
    <w:rsid w:val="00E534C2"/>
    <w:rsid w:val="00E558BF"/>
    <w:rsid w:val="00E81880"/>
    <w:rsid w:val="00E90757"/>
    <w:rsid w:val="00E9650A"/>
    <w:rsid w:val="00EB722C"/>
    <w:rsid w:val="00EC31FB"/>
    <w:rsid w:val="00EE3BC8"/>
    <w:rsid w:val="00EF5424"/>
    <w:rsid w:val="00F07D72"/>
    <w:rsid w:val="00F243AC"/>
    <w:rsid w:val="00F32CDC"/>
    <w:rsid w:val="00F45A30"/>
    <w:rsid w:val="00F5051A"/>
    <w:rsid w:val="00F560C4"/>
    <w:rsid w:val="00F640A7"/>
    <w:rsid w:val="00F76BEA"/>
    <w:rsid w:val="00FA02AE"/>
    <w:rsid w:val="00FB7F3B"/>
    <w:rsid w:val="00FD28F4"/>
    <w:rsid w:val="00FD6884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FCC3-03C7-49FF-A2FF-7CA12AC3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121</cp:revision>
  <cp:lastPrinted>2024-02-15T12:22:00Z</cp:lastPrinted>
  <dcterms:created xsi:type="dcterms:W3CDTF">2020-06-17T06:40:00Z</dcterms:created>
  <dcterms:modified xsi:type="dcterms:W3CDTF">2024-02-15T12:23:00Z</dcterms:modified>
</cp:coreProperties>
</file>