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C6" w:rsidRDefault="002A6BC6" w:rsidP="002A6BC6">
      <w:pPr>
        <w:ind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846530" w:rsidRPr="001431E0" w:rsidRDefault="00846530" w:rsidP="002A6BC6">
      <w:pPr>
        <w:ind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1431E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NAČINI, POSTUPCI I ELEMENTI VREDNOVANJA UČENIKA</w:t>
      </w:r>
    </w:p>
    <w:p w:rsidR="00846530" w:rsidRDefault="00846530" w:rsidP="002A6BC6">
      <w:pPr>
        <w:ind w:left="426"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1431E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U TREĆEM RAZREDU</w:t>
      </w:r>
      <w:r w:rsidR="00302D3F" w:rsidRPr="001431E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OSNOVNE ŠKOLE</w:t>
      </w:r>
    </w:p>
    <w:p w:rsidR="002A6BC6" w:rsidRDefault="002A6BC6" w:rsidP="002A6BC6">
      <w:pPr>
        <w:ind w:left="426"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školska godina: 2024./2025.</w:t>
      </w:r>
    </w:p>
    <w:p w:rsidR="002A6BC6" w:rsidRDefault="002A6BC6" w:rsidP="002A6BC6">
      <w:pPr>
        <w:ind w:left="426"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left="426" w:right="65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                                </w:t>
      </w: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A6BC6" w:rsidRPr="001431E0" w:rsidRDefault="002A6BC6" w:rsidP="002A6BC6">
      <w:pPr>
        <w:ind w:right="656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                                           Učiteljica: Adela 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Krušić</w:t>
      </w:r>
      <w:proofErr w:type="spellEnd"/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Petrić</w:t>
      </w:r>
    </w:p>
    <w:p w:rsidR="00237EC2" w:rsidRDefault="00237EC2" w:rsidP="002A6BC6">
      <w:pPr>
        <w:rPr>
          <w:rFonts w:ascii="Times New Roman" w:hAnsi="Times New Roman" w:cs="Times New Roman"/>
          <w:sz w:val="24"/>
          <w:szCs w:val="24"/>
        </w:rPr>
      </w:pPr>
    </w:p>
    <w:p w:rsidR="00A55739" w:rsidRDefault="000F32A7" w:rsidP="000F32A7">
      <w:pPr>
        <w:tabs>
          <w:tab w:val="left" w:pos="92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5739" w:rsidRPr="002A6BC6" w:rsidRDefault="00A55739" w:rsidP="002A6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HRVAT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SKI  JEZIK</w:t>
      </w: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6D5CF9" w:rsidRPr="006D5CF9" w:rsidTr="00C11865">
        <w:trPr>
          <w:trHeight w:val="489"/>
        </w:trPr>
        <w:tc>
          <w:tcPr>
            <w:tcW w:w="15388" w:type="dxa"/>
            <w:shd w:val="clear" w:color="auto" w:fill="9CC2E5" w:themeFill="accent1" w:themeFillTint="99"/>
            <w:vAlign w:val="center"/>
          </w:tcPr>
          <w:p w:rsidR="00550B92" w:rsidRPr="006D5CF9" w:rsidRDefault="00550B92" w:rsidP="00550B92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 w:rsidRPr="006D5CF9">
              <w:rPr>
                <w:b/>
              </w:rPr>
              <w:t>A. Hrvatski jezik i komunikacija</w:t>
            </w:r>
          </w:p>
        </w:tc>
      </w:tr>
    </w:tbl>
    <w:p w:rsidR="006D5CF9" w:rsidRPr="005F65BE" w:rsidRDefault="006D5CF9" w:rsidP="006D5CF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11"/>
        <w:gridCol w:w="362"/>
        <w:gridCol w:w="567"/>
        <w:gridCol w:w="2835"/>
        <w:gridCol w:w="3798"/>
      </w:tblGrid>
      <w:tr w:rsidR="00C11865" w:rsidRPr="00C11865" w:rsidTr="001431E0">
        <w:trPr>
          <w:trHeight w:val="287"/>
        </w:trPr>
        <w:tc>
          <w:tcPr>
            <w:tcW w:w="3256" w:type="dxa"/>
            <w:gridSpan w:val="3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550B92" w:rsidRPr="00C11865" w:rsidRDefault="00C11865" w:rsidP="00C11865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550B92" w:rsidRPr="00C11865" w:rsidRDefault="00550B92" w:rsidP="006D5C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550B92" w:rsidRPr="00C11865" w:rsidRDefault="00C11865" w:rsidP="00C11865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550B92" w:rsidRPr="00C11865" w:rsidRDefault="00550B92" w:rsidP="006D5C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6D5CF9" w:rsidRPr="00C11865" w:rsidTr="001431E0">
        <w:trPr>
          <w:trHeight w:val="971"/>
        </w:trPr>
        <w:tc>
          <w:tcPr>
            <w:tcW w:w="3823" w:type="dxa"/>
            <w:gridSpan w:val="4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D5CF9" w:rsidRPr="00C11865" w:rsidRDefault="006D5CF9" w:rsidP="006D5CF9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A.3.1.</w:t>
            </w:r>
          </w:p>
          <w:p w:rsidR="006D5CF9" w:rsidRPr="00C11865" w:rsidRDefault="006D5CF9" w:rsidP="006D5CF9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razgovara i govori tekstove jednostavne strukture.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D5CF9" w:rsidRPr="00C11865" w:rsidRDefault="006D5CF9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 razlikuje svakodnevne komunikacijske situacije</w:t>
            </w:r>
          </w:p>
          <w:p w:rsidR="006D5CF9" w:rsidRPr="00C11865" w:rsidRDefault="006D5CF9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govori kraći tekst prema jednostavnoj strukturi: uvod, središnji dio, završetak</w:t>
            </w:r>
          </w:p>
          <w:p w:rsidR="006D5CF9" w:rsidRPr="00C11865" w:rsidRDefault="006D5CF9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pripovijeda događaje nižući ih kronološki</w:t>
            </w:r>
          </w:p>
          <w:p w:rsidR="006D5CF9" w:rsidRPr="00C11865" w:rsidRDefault="006D5CF9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služi se novim riječima u skladu s komunikacijskom situacijom i temom</w:t>
            </w:r>
          </w:p>
        </w:tc>
      </w:tr>
      <w:tr w:rsidR="004C2F06" w:rsidRPr="00C11865" w:rsidTr="001431E0">
        <w:trPr>
          <w:trHeight w:val="728"/>
        </w:trPr>
        <w:tc>
          <w:tcPr>
            <w:tcW w:w="2894" w:type="dxa"/>
            <w:gridSpan w:val="2"/>
            <w:shd w:val="clear" w:color="auto" w:fill="BDD6EE" w:themeFill="accent1" w:themeFillTint="66"/>
            <w:vAlign w:val="center"/>
          </w:tcPr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4C2F06" w:rsidRPr="00C11865" w:rsidRDefault="004C2F06" w:rsidP="004C2F06">
            <w:pPr>
              <w:ind w:left="171" w:hanging="142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Niti uz pomoć i asistenciju ne uspijeva oblikovati kraći tekst koji izgovara.</w:t>
            </w:r>
          </w:p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Niti uz potpitanja ne oblikuje rečenice u razgovoru niti uspijeva ostvariti komunikaciju sa</w:t>
            </w:r>
            <w:r w:rsidR="002A6BC6">
              <w:rPr>
                <w:sz w:val="18"/>
                <w:szCs w:val="18"/>
              </w:rPr>
              <w:t xml:space="preserve"> </w:t>
            </w:r>
            <w:r w:rsidRPr="00C11865">
              <w:rPr>
                <w:sz w:val="18"/>
                <w:szCs w:val="18"/>
              </w:rPr>
              <w:t>sugovornikom</w:t>
            </w:r>
          </w:p>
        </w:tc>
      </w:tr>
      <w:tr w:rsidR="004C2F06" w:rsidRPr="00C11865" w:rsidTr="001431E0">
        <w:trPr>
          <w:trHeight w:val="716"/>
        </w:trPr>
        <w:tc>
          <w:tcPr>
            <w:tcW w:w="2894" w:type="dxa"/>
            <w:gridSpan w:val="2"/>
            <w:shd w:val="clear" w:color="auto" w:fill="DEEAF6" w:themeFill="accent1" w:themeFillTint="33"/>
            <w:vAlign w:val="center"/>
          </w:tcPr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4C2F06" w:rsidRPr="00C11865" w:rsidRDefault="004C2F06" w:rsidP="004C2F06">
            <w:pPr>
              <w:ind w:left="171" w:hanging="142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Uz pomoć i asistenciju uspijeva oblikovati kraći tekst koji izgovara.</w:t>
            </w:r>
          </w:p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Uz potpitanja oblikuje rečenice u razgovoru i uz upućivanje uspijeva ostvariti komunikaciju sa sugovornikom</w:t>
            </w:r>
          </w:p>
        </w:tc>
      </w:tr>
      <w:tr w:rsidR="004C2F06" w:rsidRPr="00C11865" w:rsidTr="001431E0">
        <w:trPr>
          <w:trHeight w:val="697"/>
        </w:trPr>
        <w:tc>
          <w:tcPr>
            <w:tcW w:w="2894" w:type="dxa"/>
            <w:gridSpan w:val="2"/>
            <w:shd w:val="clear" w:color="auto" w:fill="BDD6EE" w:themeFill="accent1" w:themeFillTint="66"/>
            <w:vAlign w:val="center"/>
          </w:tcPr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1431E0" w:rsidRDefault="004C2F06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Učenik govori kratke tekstove i uz pomoć učitelja oblikuje uvodni,</w:t>
            </w:r>
            <w:r w:rsidR="001431E0">
              <w:rPr>
                <w:sz w:val="18"/>
                <w:szCs w:val="18"/>
              </w:rPr>
              <w:t xml:space="preserve"> središnji i završni dio teksta.</w:t>
            </w:r>
          </w:p>
          <w:p w:rsidR="001431E0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Razgovara </w:t>
            </w:r>
            <w:r w:rsidR="004C2F06" w:rsidRPr="00C11865">
              <w:rPr>
                <w:sz w:val="18"/>
                <w:szCs w:val="18"/>
              </w:rPr>
              <w:t>izražav</w:t>
            </w:r>
            <w:r>
              <w:rPr>
                <w:sz w:val="18"/>
                <w:szCs w:val="18"/>
              </w:rPr>
              <w:t>ajući potrebe, misli i osjećaje.</w:t>
            </w:r>
          </w:p>
          <w:p w:rsidR="004C2F06" w:rsidRPr="00C11865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U </w:t>
            </w:r>
            <w:r w:rsidR="004C2F06" w:rsidRPr="00C11865">
              <w:rPr>
                <w:sz w:val="18"/>
                <w:szCs w:val="18"/>
              </w:rPr>
              <w:t>komunikacijskim situacijama otvara i potiče dijalog</w:t>
            </w:r>
          </w:p>
        </w:tc>
      </w:tr>
      <w:tr w:rsidR="004C2F06" w:rsidRPr="00C11865" w:rsidTr="001431E0">
        <w:trPr>
          <w:trHeight w:val="697"/>
        </w:trPr>
        <w:tc>
          <w:tcPr>
            <w:tcW w:w="2894" w:type="dxa"/>
            <w:gridSpan w:val="2"/>
            <w:shd w:val="clear" w:color="auto" w:fill="DEEAF6" w:themeFill="accent1" w:themeFillTint="33"/>
            <w:vAlign w:val="center"/>
          </w:tcPr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4C2F06" w:rsidRPr="00C11865" w:rsidRDefault="004C2F06" w:rsidP="004C2F06">
            <w:pPr>
              <w:ind w:left="171" w:hanging="142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Učenik razlikuje svakodnevne komunikacijske situacije: govori kraći tekst prema jednostavnoj strukturi: uvod, središnji dio, završetak.</w:t>
            </w:r>
          </w:p>
          <w:p w:rsidR="004C2F06" w:rsidRPr="00C11865" w:rsidRDefault="004C2F06" w:rsidP="004C2F06">
            <w:pPr>
              <w:ind w:left="171" w:hanging="142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Učenik uspješno pripovijeda događaje nižući ih kronološki.</w:t>
            </w:r>
          </w:p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Učenik se uspješno služi novim riječima u skladu s komunikacijskom situacijom i temom.</w:t>
            </w:r>
          </w:p>
        </w:tc>
      </w:tr>
      <w:tr w:rsidR="004C2F06" w:rsidRPr="00C11865" w:rsidTr="001431E0">
        <w:trPr>
          <w:trHeight w:val="697"/>
        </w:trPr>
        <w:tc>
          <w:tcPr>
            <w:tcW w:w="2894" w:type="dxa"/>
            <w:gridSpan w:val="2"/>
            <w:shd w:val="clear" w:color="auto" w:fill="BDD6EE" w:themeFill="accent1" w:themeFillTint="66"/>
            <w:vAlign w:val="center"/>
          </w:tcPr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Samostalno stvara i govori svakodnevne komunikacijske situacije.</w:t>
            </w:r>
          </w:p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Izgovara kraći tekst, koristi strukturu pripovijedanja: uvod, središnji dio, završetak.</w:t>
            </w:r>
          </w:p>
          <w:p w:rsidR="004C2F06" w:rsidRPr="00C11865" w:rsidRDefault="004C2F06" w:rsidP="004C2F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>Donosi prosudbu o uspješnosti izgovorene cjeline.</w:t>
            </w:r>
          </w:p>
        </w:tc>
      </w:tr>
      <w:tr w:rsidR="00AE239B" w:rsidRPr="00C11865" w:rsidTr="001431E0">
        <w:trPr>
          <w:trHeight w:val="287"/>
        </w:trPr>
        <w:tc>
          <w:tcPr>
            <w:tcW w:w="3256" w:type="dxa"/>
            <w:gridSpan w:val="3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E239B" w:rsidRPr="00C11865" w:rsidTr="001431E0">
        <w:trPr>
          <w:trHeight w:val="971"/>
        </w:trPr>
        <w:tc>
          <w:tcPr>
            <w:tcW w:w="3823" w:type="dxa"/>
            <w:gridSpan w:val="4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E239B" w:rsidRPr="00C11865" w:rsidRDefault="00AE239B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A.3.1.</w:t>
            </w:r>
          </w:p>
          <w:p w:rsidR="00AE239B" w:rsidRPr="00C11865" w:rsidRDefault="00AE239B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1186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razgovara i govori tekstove jednostavne strukture.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431E0" w:rsidRPr="001431E0" w:rsidRDefault="001431E0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 govornim situacijama samostalno prilagođava ton, intonaciju i stil</w:t>
            </w:r>
          </w:p>
          <w:p w:rsidR="001431E0" w:rsidRPr="001431E0" w:rsidRDefault="001431E0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točno izgovara ogledne i česte riječi koje su dio aktivnoga rječnika u kojima su glasovi č, ć, </w:t>
            </w:r>
            <w:proofErr w:type="spellStart"/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dž</w:t>
            </w:r>
            <w:proofErr w:type="spellEnd"/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đ, </w:t>
            </w:r>
            <w:proofErr w:type="spellStart"/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ije</w:t>
            </w:r>
            <w:proofErr w:type="spellEnd"/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/je/e/i</w:t>
            </w:r>
          </w:p>
          <w:p w:rsidR="00AE239B" w:rsidRPr="00C11865" w:rsidRDefault="001431E0" w:rsidP="001431E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431E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pažljivo i uljudno sluša sugovornika ne prekidajući ga u govorenju</w:t>
            </w:r>
          </w:p>
        </w:tc>
      </w:tr>
      <w:tr w:rsidR="00AE239B" w:rsidRPr="00C11865" w:rsidTr="001431E0">
        <w:trPr>
          <w:trHeight w:val="72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5"/>
            <w:vAlign w:val="center"/>
          </w:tcPr>
          <w:p w:rsidR="001431E0" w:rsidRPr="001431E0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Učenik ne intonira neke riječi te unatoč korekciji nepravilno izgovara intonacijski točne riječi.</w:t>
            </w:r>
          </w:p>
          <w:p w:rsidR="00AE239B" w:rsidRPr="001431E0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Učenik nije zainteresiran za širenje svog rječnika te niti uz poticaj i stalno ponavljanja ne usvaja neke od riječi.</w:t>
            </w:r>
          </w:p>
        </w:tc>
      </w:tr>
      <w:tr w:rsidR="00AE239B" w:rsidRPr="00C11865" w:rsidTr="001431E0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5"/>
            <w:vAlign w:val="center"/>
          </w:tcPr>
          <w:p w:rsidR="001431E0" w:rsidRPr="001431E0" w:rsidRDefault="001431E0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Učenik teško intonira neke riječi te uz stalnu korekciju pravilno izgovara intonacijski točne riječi</w:t>
            </w:r>
          </w:p>
          <w:p w:rsidR="00AE239B" w:rsidRPr="001431E0" w:rsidRDefault="001431E0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Učenik nije zainteresiran za širenje svog rječnika te uz poticaj i stalno ponavljanja usvaja neke od riječi.</w:t>
            </w:r>
          </w:p>
        </w:tc>
      </w:tr>
      <w:tr w:rsidR="00AE239B" w:rsidRPr="00C11865" w:rsidTr="001431E0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5"/>
            <w:vAlign w:val="center"/>
          </w:tcPr>
          <w:p w:rsidR="00AE239B" w:rsidRPr="001431E0" w:rsidRDefault="001431E0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Učenik prilagođava ton, intonaciju i stil, izgovara česte riječi koje su dio njegovog rječnika.</w:t>
            </w:r>
          </w:p>
        </w:tc>
      </w:tr>
      <w:tr w:rsidR="00AE239B" w:rsidRPr="00C11865" w:rsidTr="001431E0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5"/>
            <w:vAlign w:val="center"/>
          </w:tcPr>
          <w:p w:rsidR="001431E0" w:rsidRPr="001431E0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Učenik u govornim situacijama samostalno prilagođava ton, intonaciju i stil.</w:t>
            </w:r>
          </w:p>
          <w:p w:rsidR="001431E0" w:rsidRPr="001431E0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 xml:space="preserve">Točno izgovara ogledne i česte riječi koje su dio aktivnoga rječnika u kojima su glasovi č, ć, </w:t>
            </w:r>
            <w:proofErr w:type="spellStart"/>
            <w:r w:rsidRPr="001431E0">
              <w:rPr>
                <w:sz w:val="18"/>
                <w:szCs w:val="18"/>
              </w:rPr>
              <w:t>dž</w:t>
            </w:r>
            <w:proofErr w:type="spellEnd"/>
            <w:r w:rsidRPr="001431E0">
              <w:rPr>
                <w:sz w:val="18"/>
                <w:szCs w:val="18"/>
              </w:rPr>
              <w:t xml:space="preserve">, đ, </w:t>
            </w:r>
            <w:proofErr w:type="spellStart"/>
            <w:r w:rsidRPr="001431E0">
              <w:rPr>
                <w:sz w:val="18"/>
                <w:szCs w:val="18"/>
              </w:rPr>
              <w:t>ije</w:t>
            </w:r>
            <w:proofErr w:type="spellEnd"/>
            <w:r w:rsidRPr="001431E0">
              <w:rPr>
                <w:sz w:val="18"/>
                <w:szCs w:val="18"/>
              </w:rPr>
              <w:t>/je/e/i.</w:t>
            </w:r>
          </w:p>
          <w:p w:rsidR="00AE239B" w:rsidRPr="001431E0" w:rsidRDefault="001431E0" w:rsidP="001431E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Pažljivo i uljudno sluša sugovornika ne prekidajući ga u govorenju.</w:t>
            </w:r>
          </w:p>
        </w:tc>
      </w:tr>
      <w:tr w:rsidR="00AE239B" w:rsidRPr="00C11865" w:rsidTr="001431E0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E239B" w:rsidRPr="00C11865" w:rsidRDefault="00AE239B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5"/>
            <w:vAlign w:val="center"/>
          </w:tcPr>
          <w:p w:rsidR="001431E0" w:rsidRPr="001431E0" w:rsidRDefault="001431E0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 xml:space="preserve">Učenik </w:t>
            </w:r>
            <w:proofErr w:type="spellStart"/>
            <w:r w:rsidRPr="001431E0">
              <w:rPr>
                <w:sz w:val="18"/>
                <w:szCs w:val="18"/>
              </w:rPr>
              <w:t>intonativno</w:t>
            </w:r>
            <w:proofErr w:type="spellEnd"/>
            <w:r w:rsidRPr="001431E0">
              <w:rPr>
                <w:sz w:val="18"/>
                <w:szCs w:val="18"/>
              </w:rPr>
              <w:t xml:space="preserve"> točno izgovara česte riječi koje su dio aktivnoga rječnika u kojima su glasovi č, ć, </w:t>
            </w:r>
            <w:proofErr w:type="spellStart"/>
            <w:r w:rsidRPr="001431E0">
              <w:rPr>
                <w:sz w:val="18"/>
                <w:szCs w:val="18"/>
              </w:rPr>
              <w:t>dž</w:t>
            </w:r>
            <w:proofErr w:type="spellEnd"/>
            <w:r w:rsidRPr="001431E0">
              <w:rPr>
                <w:sz w:val="18"/>
                <w:szCs w:val="18"/>
              </w:rPr>
              <w:t xml:space="preserve">, đ, </w:t>
            </w:r>
            <w:proofErr w:type="spellStart"/>
            <w:r w:rsidRPr="001431E0">
              <w:rPr>
                <w:sz w:val="18"/>
                <w:szCs w:val="18"/>
              </w:rPr>
              <w:t>ije</w:t>
            </w:r>
            <w:proofErr w:type="spellEnd"/>
            <w:r w:rsidRPr="001431E0">
              <w:rPr>
                <w:sz w:val="18"/>
                <w:szCs w:val="18"/>
              </w:rPr>
              <w:t>/je/e/i i zna ih koristiti u zadanim primjerima.</w:t>
            </w:r>
          </w:p>
          <w:p w:rsidR="001431E0" w:rsidRPr="001431E0" w:rsidRDefault="001431E0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Svoje znanje prikazuje ostalim učenicima potičući ih na daljnje usvajanje novih riječi i širenje leksika.</w:t>
            </w:r>
          </w:p>
          <w:p w:rsidR="00AE239B" w:rsidRPr="001431E0" w:rsidRDefault="001431E0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1431E0">
              <w:rPr>
                <w:sz w:val="18"/>
                <w:szCs w:val="18"/>
              </w:rPr>
              <w:t>Iskazuje interes za dubljim poznavanjem sadržaja govorništva i recitiranja.</w:t>
            </w:r>
          </w:p>
        </w:tc>
      </w:tr>
    </w:tbl>
    <w:p w:rsidR="00AE239B" w:rsidRPr="00C11865" w:rsidRDefault="00AE239B" w:rsidP="00AE239B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1B5055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1B5055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B5055" w:rsidRPr="001B5055" w:rsidRDefault="001B5055" w:rsidP="001B50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A.3.2.</w:t>
            </w:r>
          </w:p>
          <w:p w:rsidR="001B5055" w:rsidRPr="00C11865" w:rsidRDefault="001B5055" w:rsidP="001B50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sluša tekst i prepričava sadržaj </w:t>
            </w:r>
            <w:proofErr w:type="spellStart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poslušanoga</w:t>
            </w:r>
            <w:proofErr w:type="spellEnd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B5055" w:rsidRPr="001B505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sluša tekst prema zadanim smjernicama: unaprijed zadana pitanja i upute</w:t>
            </w:r>
          </w:p>
          <w:p w:rsidR="001B5055" w:rsidRPr="001B505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odgovara na pitanja o </w:t>
            </w:r>
            <w:proofErr w:type="spellStart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poslušanome</w:t>
            </w:r>
            <w:proofErr w:type="spellEnd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tekstu</w:t>
            </w:r>
          </w:p>
          <w:p w:rsidR="001B5055" w:rsidRPr="001B505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postavlja pitanja o </w:t>
            </w:r>
            <w:proofErr w:type="spellStart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poslušanome</w:t>
            </w:r>
            <w:proofErr w:type="spellEnd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tekstu</w:t>
            </w:r>
          </w:p>
          <w:p w:rsidR="001B5055" w:rsidRPr="001B505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prepričava poslušani tekst</w:t>
            </w:r>
          </w:p>
          <w:p w:rsidR="001B5055" w:rsidRPr="001B505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izdvaja nepoznate riječi, pretpostavlja značenje riječi na temelju sadržaja teksta i upotrebljava ih</w:t>
            </w:r>
          </w:p>
          <w:p w:rsidR="001B5055" w:rsidRPr="001B505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izražava mišljenje o </w:t>
            </w:r>
            <w:proofErr w:type="spellStart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poslušanome</w:t>
            </w:r>
            <w:proofErr w:type="spellEnd"/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tekstu</w:t>
            </w:r>
          </w:p>
          <w:p w:rsidR="001B5055" w:rsidRPr="00C11865" w:rsidRDefault="001B5055" w:rsidP="001B50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B50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razumije ulogu i korisnost slušanja</w:t>
            </w:r>
          </w:p>
        </w:tc>
      </w:tr>
      <w:tr w:rsidR="001B5055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B66DAD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 xml:space="preserve">Učenik niti uz pomoć i asistenciju ne sluša tekst te ni uz niz potpitanja ne prepričava sadržaj </w:t>
            </w:r>
            <w:proofErr w:type="spellStart"/>
            <w:r w:rsidRPr="00B66DAD">
              <w:rPr>
                <w:sz w:val="18"/>
                <w:szCs w:val="18"/>
              </w:rPr>
              <w:t>poslušanog</w:t>
            </w:r>
            <w:proofErr w:type="spellEnd"/>
            <w:r w:rsidRPr="00B66DAD">
              <w:rPr>
                <w:sz w:val="18"/>
                <w:szCs w:val="18"/>
              </w:rPr>
              <w:t xml:space="preserve"> teksta.</w:t>
            </w:r>
          </w:p>
          <w:p w:rsidR="001B5055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Ne iskazuje interes za aktivnim sudjelovanjem u odgovaranju na postavljena pitanja.</w:t>
            </w:r>
          </w:p>
        </w:tc>
      </w:tr>
      <w:tr w:rsidR="001B5055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uz pomoć i asistenciju sluša tekst i uz niz potpitanja prepri</w:t>
            </w:r>
            <w:r w:rsidR="00B66DAD">
              <w:rPr>
                <w:sz w:val="18"/>
                <w:szCs w:val="18"/>
              </w:rPr>
              <w:t xml:space="preserve">čava sadržaj </w:t>
            </w:r>
            <w:proofErr w:type="spellStart"/>
            <w:r w:rsidR="00B66DAD">
              <w:rPr>
                <w:sz w:val="18"/>
                <w:szCs w:val="18"/>
              </w:rPr>
              <w:t>poslušanog</w:t>
            </w:r>
            <w:proofErr w:type="spellEnd"/>
            <w:r w:rsidR="00B66DAD">
              <w:rPr>
                <w:sz w:val="18"/>
                <w:szCs w:val="18"/>
              </w:rPr>
              <w:t xml:space="preserve"> teksta.</w:t>
            </w:r>
          </w:p>
          <w:p w:rsidR="001B5055" w:rsidRP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Ne iskazuje interes za aktivnim sudjelovanjem u odgovaranju na postavljena pitanja.</w:t>
            </w:r>
          </w:p>
        </w:tc>
      </w:tr>
      <w:tr w:rsidR="001B5055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1B5055" w:rsidRP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 xml:space="preserve">Učenik sluša tekstove i prepoznaje važne podatke u </w:t>
            </w:r>
            <w:proofErr w:type="spellStart"/>
            <w:r w:rsidRPr="00B66DAD">
              <w:rPr>
                <w:sz w:val="18"/>
                <w:szCs w:val="18"/>
              </w:rPr>
              <w:t>poslušanome</w:t>
            </w:r>
            <w:proofErr w:type="spellEnd"/>
            <w:r w:rsidRPr="00B66DAD">
              <w:rPr>
                <w:sz w:val="18"/>
                <w:szCs w:val="18"/>
              </w:rPr>
              <w:t xml:space="preserve"> tekstu.</w:t>
            </w:r>
          </w:p>
        </w:tc>
      </w:tr>
      <w:tr w:rsidR="001B5055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B66DAD" w:rsidRDefault="001B5055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sluša tekst prema zadanim smjernicama: unaprijed zadana pitanja i upute, odgovara n</w:t>
            </w:r>
            <w:r w:rsidR="00B66DAD">
              <w:rPr>
                <w:sz w:val="18"/>
                <w:szCs w:val="18"/>
              </w:rPr>
              <w:t xml:space="preserve">a pitanja o </w:t>
            </w:r>
            <w:proofErr w:type="spellStart"/>
            <w:r w:rsidR="00B66DAD">
              <w:rPr>
                <w:sz w:val="18"/>
                <w:szCs w:val="18"/>
              </w:rPr>
              <w:t>poslušanome</w:t>
            </w:r>
            <w:proofErr w:type="spellEnd"/>
            <w:r w:rsidR="00B66DAD">
              <w:rPr>
                <w:sz w:val="18"/>
                <w:szCs w:val="18"/>
              </w:rPr>
              <w:t xml:space="preserve"> tekstu.</w:t>
            </w:r>
          </w:p>
          <w:p w:rsidR="00B66DAD" w:rsidRDefault="001B5055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O tekstu postavlja pitanja, uspješno prepričava poslušani tekst.</w:t>
            </w:r>
          </w:p>
          <w:p w:rsidR="001B5055" w:rsidRPr="00B66DAD" w:rsidRDefault="001B5055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 xml:space="preserve">Učenik postavlja pitanja o </w:t>
            </w:r>
            <w:proofErr w:type="spellStart"/>
            <w:r w:rsidRPr="00B66DAD">
              <w:rPr>
                <w:sz w:val="18"/>
                <w:szCs w:val="18"/>
              </w:rPr>
              <w:t>poslušanome</w:t>
            </w:r>
            <w:proofErr w:type="spellEnd"/>
            <w:r w:rsidRPr="00B66DAD">
              <w:rPr>
                <w:sz w:val="18"/>
                <w:szCs w:val="18"/>
              </w:rPr>
              <w:t xml:space="preserve"> tekstu, izdvaja nepoznate riječi, pretpostavlja značenje riječi na temelju sadržaja teksta i upotrebljava značenje u kontekstu.</w:t>
            </w:r>
          </w:p>
          <w:p w:rsidR="001B5055" w:rsidRPr="00B66DAD" w:rsidRDefault="001B5055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Izražava svoje mišljenje, razumije ulogu i korisnost slušanoga teksta.</w:t>
            </w:r>
          </w:p>
        </w:tc>
      </w:tr>
      <w:tr w:rsidR="001B5055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iskazuje interes i sluša tekst prema zadanim smjernicama, odgovara i postavlja un</w:t>
            </w:r>
            <w:r w:rsidR="00B66DAD">
              <w:rPr>
                <w:sz w:val="18"/>
                <w:szCs w:val="18"/>
              </w:rPr>
              <w:t>aprijed zadana pitanja i upute.</w:t>
            </w:r>
          </w:p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Odgovara i objašnjava</w:t>
            </w:r>
            <w:r w:rsidR="00B66DAD">
              <w:rPr>
                <w:sz w:val="18"/>
                <w:szCs w:val="18"/>
              </w:rPr>
              <w:t xml:space="preserve"> odgovore o </w:t>
            </w:r>
            <w:proofErr w:type="spellStart"/>
            <w:r w:rsidR="00B66DAD">
              <w:rPr>
                <w:sz w:val="18"/>
                <w:szCs w:val="18"/>
              </w:rPr>
              <w:t>poslušanome</w:t>
            </w:r>
            <w:proofErr w:type="spellEnd"/>
            <w:r w:rsidR="00B66DAD">
              <w:rPr>
                <w:sz w:val="18"/>
                <w:szCs w:val="18"/>
              </w:rPr>
              <w:t xml:space="preserve"> tekstu.</w:t>
            </w:r>
          </w:p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Nakon odslušanoga teksta postavlja pitanja čime i</w:t>
            </w:r>
            <w:r w:rsidR="00B66DAD">
              <w:rPr>
                <w:sz w:val="18"/>
                <w:szCs w:val="18"/>
              </w:rPr>
              <w:t>skazuje razumijevanje sadržaja.</w:t>
            </w:r>
          </w:p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 xml:space="preserve">U tekstu zapisuje i traži značenje nepoznatih riječi i pretpostavlja </w:t>
            </w:r>
            <w:r w:rsidR="00B66DAD">
              <w:rPr>
                <w:sz w:val="18"/>
                <w:szCs w:val="18"/>
              </w:rPr>
              <w:t>koje je moguće značenje riječi.</w:t>
            </w:r>
          </w:p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Značenje riječi traže u vanjskim i</w:t>
            </w:r>
            <w:r w:rsidR="00B66DAD">
              <w:rPr>
                <w:sz w:val="18"/>
                <w:szCs w:val="18"/>
              </w:rPr>
              <w:t>zvorima i prezentira u razredu.</w:t>
            </w:r>
          </w:p>
          <w:p w:rsid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Nepoznate riječi koristi u novome kontekstu sastavljajući k</w:t>
            </w:r>
            <w:r w:rsidR="00B66DAD">
              <w:rPr>
                <w:sz w:val="18"/>
                <w:szCs w:val="18"/>
              </w:rPr>
              <w:t xml:space="preserve">raći prikaz </w:t>
            </w:r>
            <w:proofErr w:type="spellStart"/>
            <w:r w:rsidR="00B66DAD">
              <w:rPr>
                <w:sz w:val="18"/>
                <w:szCs w:val="18"/>
              </w:rPr>
              <w:t>poslušanoga</w:t>
            </w:r>
            <w:proofErr w:type="spellEnd"/>
            <w:r w:rsidR="00B66DAD">
              <w:rPr>
                <w:sz w:val="18"/>
                <w:szCs w:val="18"/>
              </w:rPr>
              <w:t xml:space="preserve"> teksta.</w:t>
            </w:r>
          </w:p>
          <w:p w:rsidR="001B5055" w:rsidRPr="00B66DAD" w:rsidRDefault="001B5055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Razumije i sam razvija klimu slušanja i razumijevanja slušanoga teksta, te nastoji primjerom i druge potaknuti na slušanost.</w:t>
            </w:r>
          </w:p>
        </w:tc>
      </w:tr>
    </w:tbl>
    <w:p w:rsidR="00B40BFD" w:rsidRDefault="00B40BFD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1B5055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1B5055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66DAD" w:rsidRPr="00B66DAD" w:rsidRDefault="00B66DAD" w:rsidP="00B66DAD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A.3.3.</w:t>
            </w:r>
          </w:p>
          <w:p w:rsidR="001B5055" w:rsidRPr="00C11865" w:rsidRDefault="00B66DAD" w:rsidP="00B66DAD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čita tekst i pronalazi važne podatke u tekstu.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grafičku strukturu teksta: naslov, tijelo teksta, ilustracije i/ili fotografije, rubrike</w:t>
            </w:r>
          </w:p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odgovara na pitanja o pročitanome tekstu</w:t>
            </w:r>
          </w:p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postavlja pitanja o pročitanome tekstu</w:t>
            </w:r>
          </w:p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pronalazi važne podatke u tekstu</w:t>
            </w:r>
          </w:p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pronalazi i objašnjava podatke u grafičkim prikazima</w:t>
            </w:r>
          </w:p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pojašnjava i popravlja razumijevanje pročitanoga teksta čitajući ponovo tekst</w:t>
            </w:r>
          </w:p>
          <w:p w:rsidR="00B66DAD" w:rsidRPr="00B66DAD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sažima (traži glavne misli) i prepričava tekst</w:t>
            </w:r>
          </w:p>
          <w:p w:rsidR="001B5055" w:rsidRPr="00C11865" w:rsidRDefault="00B66DAD" w:rsidP="00B66DA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66DA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nepoznate riječi i pronalazi njezino značenje na temelju sadržaja teksta i u rječniku</w:t>
            </w:r>
          </w:p>
        </w:tc>
      </w:tr>
      <w:tr w:rsidR="00B66DAD" w:rsidRPr="00C11865" w:rsidTr="00AA739F">
        <w:trPr>
          <w:trHeight w:val="72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B66DAD" w:rsidRPr="00C11865" w:rsidRDefault="00B66DAD" w:rsidP="00B66DA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B66DAD" w:rsidRPr="001431E0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teško čita tekst</w:t>
            </w:r>
            <w:r>
              <w:rPr>
                <w:sz w:val="18"/>
                <w:szCs w:val="18"/>
              </w:rPr>
              <w:t xml:space="preserve"> te</w:t>
            </w:r>
            <w:r w:rsidRPr="00B66D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Pr="00B66DA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ti</w:t>
            </w:r>
            <w:r w:rsidRPr="00B66DAD">
              <w:rPr>
                <w:sz w:val="18"/>
                <w:szCs w:val="18"/>
              </w:rPr>
              <w:t xml:space="preserve"> uz pomoć ostalih učenika i asistenciju učitelja </w:t>
            </w:r>
            <w:r>
              <w:rPr>
                <w:sz w:val="18"/>
                <w:szCs w:val="18"/>
              </w:rPr>
              <w:t xml:space="preserve">ne </w:t>
            </w:r>
            <w:r w:rsidRPr="00B66DAD">
              <w:rPr>
                <w:sz w:val="18"/>
                <w:szCs w:val="18"/>
              </w:rPr>
              <w:t>pronalazi smjernice i važne podatke u tekstu.</w:t>
            </w:r>
          </w:p>
        </w:tc>
      </w:tr>
      <w:tr w:rsidR="001B5055" w:rsidRPr="00C11865" w:rsidTr="00AA739F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1B5055" w:rsidRPr="001431E0" w:rsidRDefault="00B66DAD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teško čita tekst i uz pomoć ostalih učenika i asistenciju učitelja pronalazi smjernice i važne podatke u tekstu.</w:t>
            </w:r>
          </w:p>
        </w:tc>
      </w:tr>
      <w:tr w:rsidR="001B5055" w:rsidRPr="00C11865" w:rsidTr="00AA739F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1B5055" w:rsidRPr="001431E0" w:rsidRDefault="00B66DAD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čita tekst i prema smjernicama i pronalazi važne podatke u tekstu.</w:t>
            </w:r>
          </w:p>
        </w:tc>
      </w:tr>
      <w:tr w:rsidR="001B5055" w:rsidRPr="00C11865" w:rsidTr="00AA739F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126DC4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uočava grafičku strukturu teksta: naslov, tijelo teksta, ilustracij</w:t>
            </w:r>
            <w:r w:rsidR="00126DC4">
              <w:rPr>
                <w:sz w:val="18"/>
                <w:szCs w:val="18"/>
              </w:rPr>
              <w:t>e i/ili fotografije i  rubrike.</w:t>
            </w:r>
          </w:p>
          <w:p w:rsidR="00B66DAD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odgovara na pitanja o pročitanome tekstu, postavlja pitanja o pročitanome tekstu, pronalazi važne podatke u tekstu, pronalazi i objašnjava podatke u grafičkim prikazima.</w:t>
            </w:r>
          </w:p>
          <w:p w:rsidR="00B66DAD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pojašnjava i popravlja razumijevanje pročitanoga teksta čitajući ponovo tekst.</w:t>
            </w:r>
          </w:p>
          <w:p w:rsidR="00B66DAD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sažima (traži glavne misli) i prepričava tekst.</w:t>
            </w:r>
          </w:p>
          <w:p w:rsidR="001B5055" w:rsidRPr="001431E0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prepoznaje nepoznate riječi i pronalazi njezino značenje na temelju sadržaja teksta i u rječniku</w:t>
            </w:r>
          </w:p>
        </w:tc>
      </w:tr>
      <w:tr w:rsidR="001B5055" w:rsidRPr="00C11865" w:rsidTr="00AA739F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1B5055" w:rsidRPr="00C11865" w:rsidRDefault="001B5055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126DC4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samostalno uočava grafičku strukturu teksta: naslov, tijelo teksta, ilustraci</w:t>
            </w:r>
            <w:r w:rsidR="00126DC4">
              <w:rPr>
                <w:sz w:val="18"/>
                <w:szCs w:val="18"/>
              </w:rPr>
              <w:t>je i/ili fotografije i  rubrike.</w:t>
            </w:r>
          </w:p>
          <w:p w:rsidR="00126DC4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cjelovito uz sve detalje odgovara na pitanja o pročitanome tekstu, postavlja pitanja o pročitanome tekstu, pronalazi važne podatke u tekstu, pronalazi i objašnjava</w:t>
            </w:r>
            <w:r w:rsidR="00126DC4">
              <w:rPr>
                <w:sz w:val="18"/>
                <w:szCs w:val="18"/>
              </w:rPr>
              <w:t xml:space="preserve"> podatke u grafičkim prikazima.</w:t>
            </w:r>
          </w:p>
          <w:p w:rsidR="00B66DAD" w:rsidRPr="00B66DAD" w:rsidRDefault="00126DC4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</w:t>
            </w:r>
            <w:r w:rsidR="00B66DAD" w:rsidRPr="00B66DAD">
              <w:rPr>
                <w:sz w:val="18"/>
                <w:szCs w:val="18"/>
              </w:rPr>
              <w:t>am izrađuje grafičke prikaze i objašnjava funkcionalnu povezanost.</w:t>
            </w:r>
          </w:p>
          <w:p w:rsidR="00B66DAD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pojašnjava drugim učenicima razumijevanje pročitanoga teksta čitajući ponovo tekst.</w:t>
            </w:r>
          </w:p>
          <w:p w:rsidR="00B66DAD" w:rsidRPr="00B66DAD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lastRenderedPageBreak/>
              <w:t xml:space="preserve">Učenik sažima (traži glavne misli) i prepričava tekst izrađujući dodatne grafičke prikaze, </w:t>
            </w:r>
            <w:proofErr w:type="spellStart"/>
            <w:r w:rsidRPr="00B66DAD">
              <w:rPr>
                <w:sz w:val="18"/>
                <w:szCs w:val="18"/>
              </w:rPr>
              <w:t>memory</w:t>
            </w:r>
            <w:proofErr w:type="spellEnd"/>
            <w:r w:rsidRPr="00B66DAD">
              <w:rPr>
                <w:sz w:val="18"/>
                <w:szCs w:val="18"/>
              </w:rPr>
              <w:t xml:space="preserve"> kartice prateći tijek događanja u priči.</w:t>
            </w:r>
          </w:p>
          <w:p w:rsidR="001B5055" w:rsidRPr="001431E0" w:rsidRDefault="00B66DAD" w:rsidP="00B66DA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66DAD">
              <w:rPr>
                <w:sz w:val="18"/>
                <w:szCs w:val="18"/>
              </w:rPr>
              <w:t>Učenik prepoznaje i imenuje nepoznate riječi i pronalazi njezino značenje na temelju sadržaja teksta i u rječniku, enciklopediji na Internetu.</w:t>
            </w:r>
          </w:p>
        </w:tc>
      </w:tr>
    </w:tbl>
    <w:p w:rsidR="001B5055" w:rsidRDefault="001B5055" w:rsidP="001B5055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6F3E4E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6F3E4E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F3E4E" w:rsidRPr="006F3E4E" w:rsidRDefault="006F3E4E" w:rsidP="006F3E4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A.3.4.</w:t>
            </w:r>
          </w:p>
          <w:p w:rsidR="006F3E4E" w:rsidRPr="00C11865" w:rsidRDefault="006F3E4E" w:rsidP="006F3E4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F3E4E" w:rsidRPr="006F3E4E" w:rsidRDefault="006F3E4E" w:rsidP="006F3E4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jednostavne tekstove prema zadanoj ili slobodno odabranoj temi</w:t>
            </w:r>
          </w:p>
          <w:p w:rsidR="006F3E4E" w:rsidRPr="006F3E4E" w:rsidRDefault="006F3E4E" w:rsidP="006F3E4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prema predlošcima za uvježbavanje pisanja (neposrednim promatranjem, zamišljanjem, predočavanjem)</w:t>
            </w:r>
          </w:p>
          <w:p w:rsidR="006F3E4E" w:rsidRPr="00C11865" w:rsidRDefault="006F3E4E" w:rsidP="006F3E4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vođenim pisanjem pisani sastavak prepoznatljive trodijelne strukture (uvod, glavni dio, završetak)</w:t>
            </w:r>
          </w:p>
        </w:tc>
      </w:tr>
      <w:tr w:rsidR="00010F34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10F34" w:rsidRPr="00C11865" w:rsidRDefault="00010F34" w:rsidP="00010F3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010F34" w:rsidRPr="00B66DAD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>niti</w:t>
            </w:r>
            <w:r w:rsidRPr="00010F34">
              <w:rPr>
                <w:sz w:val="18"/>
                <w:szCs w:val="18"/>
              </w:rPr>
              <w:t xml:space="preserve"> uz pomoć učitelja </w:t>
            </w:r>
            <w:r>
              <w:rPr>
                <w:sz w:val="18"/>
                <w:szCs w:val="18"/>
              </w:rPr>
              <w:t xml:space="preserve">ne </w:t>
            </w:r>
            <w:r w:rsidRPr="00010F34">
              <w:rPr>
                <w:sz w:val="18"/>
                <w:szCs w:val="18"/>
              </w:rPr>
              <w:t>piše prema sm</w:t>
            </w:r>
            <w:r>
              <w:rPr>
                <w:sz w:val="18"/>
                <w:szCs w:val="18"/>
              </w:rPr>
              <w:t xml:space="preserve">jernicama </w:t>
            </w:r>
            <w:r w:rsidRPr="00010F34">
              <w:rPr>
                <w:sz w:val="18"/>
                <w:szCs w:val="18"/>
              </w:rPr>
              <w:t xml:space="preserve">jednostavne tekstove, te </w:t>
            </w:r>
            <w:r>
              <w:rPr>
                <w:sz w:val="18"/>
                <w:szCs w:val="18"/>
              </w:rPr>
              <w:t xml:space="preserve">niti </w:t>
            </w:r>
            <w:r w:rsidRPr="00010F34">
              <w:rPr>
                <w:sz w:val="18"/>
                <w:szCs w:val="18"/>
              </w:rPr>
              <w:t xml:space="preserve">uz stalni nadzor </w:t>
            </w:r>
            <w:r>
              <w:rPr>
                <w:sz w:val="18"/>
                <w:szCs w:val="18"/>
              </w:rPr>
              <w:t>ne</w:t>
            </w:r>
            <w:r w:rsidRPr="00010F34">
              <w:rPr>
                <w:sz w:val="18"/>
                <w:szCs w:val="18"/>
              </w:rPr>
              <w:t xml:space="preserve"> uspijeva sročiti kraći tekst.</w:t>
            </w:r>
          </w:p>
        </w:tc>
      </w:tr>
      <w:tr w:rsidR="006F3E4E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6F3E4E" w:rsidRPr="00B66DAD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 samo uz pomoć učitelja piše prema smjernicama jednostavne tekstove, te uz stalni nadzor donekle uspijeva sročiti kraći tekst.</w:t>
            </w:r>
          </w:p>
        </w:tc>
      </w:tr>
      <w:tr w:rsidR="006F3E4E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6F3E4E" w:rsidRPr="00B66DAD" w:rsidRDefault="00010F34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 xml:space="preserve">Učenik piše prema smjernicama jednostavne tekstove u skladu temom i vrstom, uz tematska, jezična ili stilska odstupanja primjenjujući pravopisnu i </w:t>
            </w:r>
            <w:proofErr w:type="spellStart"/>
            <w:r w:rsidRPr="00010F34">
              <w:rPr>
                <w:sz w:val="18"/>
                <w:szCs w:val="18"/>
              </w:rPr>
              <w:t>slovopisnu</w:t>
            </w:r>
            <w:proofErr w:type="spellEnd"/>
            <w:r w:rsidRPr="00010F34">
              <w:rPr>
                <w:sz w:val="18"/>
                <w:szCs w:val="18"/>
              </w:rPr>
              <w:t xml:space="preserve"> točnost primjerenu jezičnomu razvoju.</w:t>
            </w:r>
          </w:p>
        </w:tc>
      </w:tr>
      <w:tr w:rsidR="006F3E4E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010F34" w:rsidRPr="00010F34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 piše jednostavne tekstove prema zadanoj ili slobodno odabranoj temi.</w:t>
            </w:r>
          </w:p>
          <w:p w:rsidR="00010F34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 piše prema predlošcima za uvježbavanje pisanja (neposrednim promatranjem</w:t>
            </w:r>
            <w:r>
              <w:rPr>
                <w:sz w:val="18"/>
                <w:szCs w:val="18"/>
              </w:rPr>
              <w:t>, zamišljanjem, predočavanjem).</w:t>
            </w:r>
          </w:p>
          <w:p w:rsidR="006F3E4E" w:rsidRPr="00B66DAD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 piše vođenim pisanjem pisani sastavak prepoznatljive trodijelne strukture (uvod, glavni dio, završetak).</w:t>
            </w:r>
          </w:p>
        </w:tc>
      </w:tr>
      <w:tr w:rsidR="006F3E4E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6F3E4E" w:rsidRPr="00C11865" w:rsidRDefault="006F3E4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010F34" w:rsidRPr="00010F34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</w:t>
            </w:r>
            <w:r>
              <w:rPr>
                <w:sz w:val="18"/>
                <w:szCs w:val="18"/>
              </w:rPr>
              <w:t xml:space="preserve"> iskazuje interes i samostalno </w:t>
            </w:r>
            <w:r w:rsidRPr="00010F34">
              <w:rPr>
                <w:sz w:val="18"/>
                <w:szCs w:val="18"/>
              </w:rPr>
              <w:t>piše jednostavne tekstove prema zadanoj ili slobodno odabranoj temi.</w:t>
            </w:r>
          </w:p>
          <w:p w:rsidR="00010F34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 koristi i piše prema predlošcima za uvježbavanje pisanja (neposrednim promatranjem</w:t>
            </w:r>
            <w:r>
              <w:rPr>
                <w:sz w:val="18"/>
                <w:szCs w:val="18"/>
              </w:rPr>
              <w:t>, zamišljanjem, predočavanjem).</w:t>
            </w:r>
          </w:p>
          <w:p w:rsidR="006F3E4E" w:rsidRPr="00B66DAD" w:rsidRDefault="00010F34" w:rsidP="00010F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10F34">
              <w:rPr>
                <w:sz w:val="18"/>
                <w:szCs w:val="18"/>
              </w:rPr>
              <w:t>Učenik uz plan opisa koji sam stvara piše vođenim pisanjem pisani sastavak prepoznatljive trodijelne strukture (uvod, glavni dio, završetak).</w:t>
            </w:r>
          </w:p>
        </w:tc>
      </w:tr>
    </w:tbl>
    <w:p w:rsidR="00AE239B" w:rsidRDefault="00AE239B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010F34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010F34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10F34" w:rsidRPr="006F3E4E" w:rsidRDefault="00010F34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A.3.4.</w:t>
            </w:r>
          </w:p>
          <w:p w:rsidR="00010F34" w:rsidRPr="00C11865" w:rsidRDefault="00010F34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F3E4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10F34" w:rsidRPr="00B40BFD" w:rsidRDefault="00010F34" w:rsidP="00B40BF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različite kratke tekstove: čestitka, kratka e-poruka, pisani sastavak</w:t>
            </w:r>
          </w:p>
          <w:p w:rsidR="00010F34" w:rsidRPr="00B40BFD" w:rsidRDefault="00010F34" w:rsidP="00B40BF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provjerava pravopisnu točnost i </w:t>
            </w:r>
            <w:proofErr w:type="spellStart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slovopisnu</w:t>
            </w:r>
            <w:proofErr w:type="spellEnd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čitkost u pisanju</w:t>
            </w:r>
          </w:p>
          <w:p w:rsidR="00010F34" w:rsidRPr="00B40BFD" w:rsidRDefault="00010F34" w:rsidP="00B40BF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piše ogledne i česte riječi koje su dio aktivnoga rječnika u kojima su glasovi č, ć, </w:t>
            </w:r>
            <w:proofErr w:type="spellStart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dž</w:t>
            </w:r>
            <w:proofErr w:type="spellEnd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đ, </w:t>
            </w:r>
            <w:proofErr w:type="spellStart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ije</w:t>
            </w:r>
            <w:proofErr w:type="spellEnd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/je/e/i (umanjenice, uvećanice, zanimanja)</w:t>
            </w:r>
          </w:p>
          <w:p w:rsidR="00010F34" w:rsidRPr="00B40BFD" w:rsidRDefault="00010F34" w:rsidP="00B40BF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veliko početno slovo: imena ulica, trgova, naseljenih mjesta, voda i gora, ustanova u užem okružju; imena knjiga i novina</w:t>
            </w:r>
          </w:p>
          <w:p w:rsidR="00010F34" w:rsidRPr="00B40BFD" w:rsidRDefault="00010F34" w:rsidP="00B40BF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– primjenjuje pravilo pisanja čestih </w:t>
            </w:r>
            <w:proofErr w:type="spellStart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višerječnih</w:t>
            </w:r>
            <w:proofErr w:type="spellEnd"/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imena</w:t>
            </w:r>
          </w:p>
          <w:p w:rsidR="00010F34" w:rsidRPr="00C11865" w:rsidRDefault="00010F34" w:rsidP="00B40BF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40BF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dvotočku i zarez u nabrajanju</w:t>
            </w:r>
          </w:p>
        </w:tc>
      </w:tr>
      <w:tr w:rsidR="00B40BFD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B40BFD" w:rsidRPr="00C11865" w:rsidRDefault="00B40BFD" w:rsidP="00B40BF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B40BFD" w:rsidRPr="00B66DA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samo uz pomoć učitelja piše prema smjernicama  jednostavne tekstove, te uz stalni nadzor donekle uspijeva sročiti kraći tekst, čestitku, pisani sastavak.</w:t>
            </w:r>
          </w:p>
        </w:tc>
      </w:tr>
      <w:tr w:rsidR="00010F34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010F34" w:rsidRPr="00B66DA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samo uz pomoć učitelja piše prema smjernicama  jednostavne tekstove, te uz stalni nadzor donekle uspijeva sročiti kraći tekst, čestitku, pisani sastavak.</w:t>
            </w:r>
          </w:p>
        </w:tc>
      </w:tr>
      <w:tr w:rsidR="00010F34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010F34" w:rsidRPr="00B66DAD" w:rsidRDefault="00B40BFD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 xml:space="preserve">Učenik piše prema smjernicama jednostavne tekstove u skladu temom i vrstom, uz tematska, jezična ili stilska odstupanja primjenjujući pravopisnu i </w:t>
            </w:r>
            <w:proofErr w:type="spellStart"/>
            <w:r w:rsidRPr="00B40BFD">
              <w:rPr>
                <w:sz w:val="18"/>
                <w:szCs w:val="18"/>
              </w:rPr>
              <w:t>slovopisnu</w:t>
            </w:r>
            <w:proofErr w:type="spellEnd"/>
            <w:r w:rsidRPr="00B40BFD">
              <w:rPr>
                <w:sz w:val="18"/>
                <w:szCs w:val="18"/>
              </w:rPr>
              <w:t xml:space="preserve"> točnost primjerenu jezičnomu razvoju.</w:t>
            </w:r>
          </w:p>
        </w:tc>
      </w:tr>
      <w:tr w:rsidR="00010F34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piše različite kratke tekstove: čestitka, kratka e-poruka, pisani sastavak.</w:t>
            </w:r>
          </w:p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 xml:space="preserve">Učenik provjerava pravopisnu točnost i </w:t>
            </w:r>
            <w:proofErr w:type="spellStart"/>
            <w:r w:rsidRPr="00B40BFD">
              <w:rPr>
                <w:sz w:val="18"/>
                <w:szCs w:val="18"/>
              </w:rPr>
              <w:t>slovopisnu</w:t>
            </w:r>
            <w:proofErr w:type="spellEnd"/>
            <w:r w:rsidRPr="00B40BFD">
              <w:rPr>
                <w:sz w:val="18"/>
                <w:szCs w:val="18"/>
              </w:rPr>
              <w:t xml:space="preserve"> čitkost u pisanju.</w:t>
            </w:r>
          </w:p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 xml:space="preserve">Učenik piše ogledne i česte riječi koje su dio aktivnoga rječnika u kojima su glasovi č, ć, </w:t>
            </w:r>
            <w:proofErr w:type="spellStart"/>
            <w:r w:rsidRPr="00B40BFD">
              <w:rPr>
                <w:sz w:val="18"/>
                <w:szCs w:val="18"/>
              </w:rPr>
              <w:t>dž</w:t>
            </w:r>
            <w:proofErr w:type="spellEnd"/>
            <w:r w:rsidRPr="00B40BFD">
              <w:rPr>
                <w:sz w:val="18"/>
                <w:szCs w:val="18"/>
              </w:rPr>
              <w:t xml:space="preserve">, đ, </w:t>
            </w:r>
            <w:proofErr w:type="spellStart"/>
            <w:r w:rsidRPr="00B40BFD">
              <w:rPr>
                <w:sz w:val="18"/>
                <w:szCs w:val="18"/>
              </w:rPr>
              <w:t>ije</w:t>
            </w:r>
            <w:proofErr w:type="spellEnd"/>
            <w:r w:rsidRPr="00B40BFD">
              <w:rPr>
                <w:sz w:val="18"/>
                <w:szCs w:val="18"/>
              </w:rPr>
              <w:t>/je/e/i (umanjenice, uvećanice, zanimanja).</w:t>
            </w:r>
          </w:p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piše veliko početno slovo: imena ulica, trgova, naseljenih mjesta, voda i gora, ustanova u užem okružju; imena knjiga i novina.</w:t>
            </w:r>
          </w:p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 xml:space="preserve">Učenik primjenjuje pravilo pisanja čestih </w:t>
            </w:r>
            <w:proofErr w:type="spellStart"/>
            <w:r w:rsidRPr="00B40BFD">
              <w:rPr>
                <w:sz w:val="18"/>
                <w:szCs w:val="18"/>
              </w:rPr>
              <w:t>višerječnih</w:t>
            </w:r>
            <w:proofErr w:type="spellEnd"/>
            <w:r w:rsidRPr="00B40BFD">
              <w:rPr>
                <w:sz w:val="18"/>
                <w:szCs w:val="18"/>
              </w:rPr>
              <w:t xml:space="preserve"> imena. </w:t>
            </w:r>
          </w:p>
          <w:p w:rsidR="00010F34" w:rsidRPr="00B66DA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piše dvotočku i zarez u nabrajanju.</w:t>
            </w:r>
          </w:p>
        </w:tc>
      </w:tr>
      <w:tr w:rsidR="00010F34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10F34" w:rsidRPr="00C11865" w:rsidRDefault="00010F34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piše različite kratke tekstove uz i bez poticaja: čestitka, kratka e-poruka, pisani sastavak, koristeći sva usvojena predznanja i pravilno oblikujući.</w:t>
            </w:r>
          </w:p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lastRenderedPageBreak/>
              <w:t xml:space="preserve">Učenik provjerava pravopisnu točnost i </w:t>
            </w:r>
            <w:proofErr w:type="spellStart"/>
            <w:r w:rsidRPr="00B40BFD">
              <w:rPr>
                <w:sz w:val="18"/>
                <w:szCs w:val="18"/>
              </w:rPr>
              <w:t>slovopisnu</w:t>
            </w:r>
            <w:proofErr w:type="spellEnd"/>
            <w:r w:rsidRPr="00B40BFD">
              <w:rPr>
                <w:sz w:val="18"/>
                <w:szCs w:val="18"/>
              </w:rPr>
              <w:t xml:space="preserve"> čitkost u pisanju sebi i drugima. Učenik piše i ispisuje stvarajući plakat ogledne i česte riječi koje su dio aktivnoga rječnika u kojima su glasovi č, ć, </w:t>
            </w:r>
            <w:proofErr w:type="spellStart"/>
            <w:r w:rsidRPr="00B40BFD">
              <w:rPr>
                <w:sz w:val="18"/>
                <w:szCs w:val="18"/>
              </w:rPr>
              <w:t>dž</w:t>
            </w:r>
            <w:proofErr w:type="spellEnd"/>
            <w:r w:rsidRPr="00B40BFD">
              <w:rPr>
                <w:sz w:val="18"/>
                <w:szCs w:val="18"/>
              </w:rPr>
              <w:t xml:space="preserve">, đ, </w:t>
            </w:r>
            <w:proofErr w:type="spellStart"/>
            <w:r w:rsidRPr="00B40BFD">
              <w:rPr>
                <w:sz w:val="18"/>
                <w:szCs w:val="18"/>
              </w:rPr>
              <w:t>ije</w:t>
            </w:r>
            <w:proofErr w:type="spellEnd"/>
            <w:r w:rsidRPr="00B40BFD">
              <w:rPr>
                <w:sz w:val="18"/>
                <w:szCs w:val="18"/>
              </w:rPr>
              <w:t>/je/e/i (umanjenice, uvećanice, zanimanja).</w:t>
            </w:r>
          </w:p>
          <w:p w:rsidR="00B40BFD" w:rsidRPr="00B40BF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>Učenik koristi u svakodnevnom pisanju i piše veliko početno slovo: imena ulica, trgova, naseljenih mjesta, voda i gora, ustanova u užem okružju; imena knjiga i novina.</w:t>
            </w:r>
          </w:p>
          <w:p w:rsidR="00010F34" w:rsidRPr="00B66DAD" w:rsidRDefault="00B40BFD" w:rsidP="00B40BF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40BFD">
              <w:rPr>
                <w:sz w:val="18"/>
                <w:szCs w:val="18"/>
              </w:rPr>
              <w:t xml:space="preserve">Učenik primjenjuje pravilo pisanja čestih </w:t>
            </w:r>
            <w:proofErr w:type="spellStart"/>
            <w:r w:rsidRPr="00B40BFD">
              <w:rPr>
                <w:sz w:val="18"/>
                <w:szCs w:val="18"/>
              </w:rPr>
              <w:t>višerječnih</w:t>
            </w:r>
            <w:proofErr w:type="spellEnd"/>
            <w:r w:rsidRPr="00B40BFD">
              <w:rPr>
                <w:sz w:val="18"/>
                <w:szCs w:val="18"/>
              </w:rPr>
              <w:t xml:space="preserve"> imena u kratkoj pisanoj formi i svakodnevnom pisanju. Učenik piše i objašnjava kada se piše dvotočka i zarez u nabrajanju.</w:t>
            </w:r>
          </w:p>
        </w:tc>
      </w:tr>
    </w:tbl>
    <w:p w:rsidR="00010F34" w:rsidRDefault="00010F34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D7336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D7336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336" w:rsidRPr="00AD7336" w:rsidRDefault="00AD7336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A.3.5.</w:t>
            </w:r>
          </w:p>
          <w:p w:rsidR="00AD7336" w:rsidRPr="00AD7336" w:rsidRDefault="00AD7336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oblikuje tekst služeći se imenicama, glagolima i pridjevima,</w:t>
            </w:r>
          </w:p>
          <w:p w:rsidR="00AD7336" w:rsidRPr="00C11865" w:rsidRDefault="00AD7336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uvažavajući gramatička i pravopisna pravila.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336" w:rsidRPr="00AD7336" w:rsidRDefault="00AD7336" w:rsidP="00AD733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glagolsku radnju, stanje ili zbivanje na oglednim primjerima</w:t>
            </w:r>
          </w:p>
          <w:p w:rsidR="00AD7336" w:rsidRPr="00AD7336" w:rsidRDefault="00AD7336" w:rsidP="00AD733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piše pridjeve uz imenice da bi stvorio življu i potpuniju sliku</w:t>
            </w:r>
          </w:p>
          <w:p w:rsidR="00AD7336" w:rsidRPr="00AD7336" w:rsidRDefault="00AD7336" w:rsidP="00AD733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glagole i pridjeve na oglednim primjerima</w:t>
            </w:r>
          </w:p>
          <w:p w:rsidR="00AD7336" w:rsidRPr="00AD7336" w:rsidRDefault="00AD7336" w:rsidP="00AD733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ogledne i česte umanjenice i uvećanice</w:t>
            </w:r>
          </w:p>
          <w:p w:rsidR="00AD7336" w:rsidRPr="00C11865" w:rsidRDefault="00AD7336" w:rsidP="00AD733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733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razlikuje jesnu i niječnu rečenicu</w:t>
            </w:r>
          </w:p>
        </w:tc>
      </w:tr>
      <w:tr w:rsidR="00AD7336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AD7336">
              <w:rPr>
                <w:sz w:val="18"/>
                <w:szCs w:val="18"/>
              </w:rPr>
              <w:t xml:space="preserve">uz pomoć i asistenciju </w:t>
            </w:r>
            <w:r>
              <w:rPr>
                <w:sz w:val="18"/>
                <w:szCs w:val="18"/>
              </w:rPr>
              <w:t xml:space="preserve">ne </w:t>
            </w:r>
            <w:r w:rsidRPr="00AD7336">
              <w:rPr>
                <w:sz w:val="18"/>
                <w:szCs w:val="18"/>
              </w:rPr>
              <w:t xml:space="preserve">upotrebljava riječi u sintagmama i rečenicama, </w:t>
            </w:r>
            <w:r>
              <w:rPr>
                <w:sz w:val="18"/>
                <w:szCs w:val="18"/>
              </w:rPr>
              <w:t xml:space="preserve">ne </w:t>
            </w:r>
            <w:r w:rsidRPr="00AD7336">
              <w:rPr>
                <w:sz w:val="18"/>
                <w:szCs w:val="18"/>
              </w:rPr>
              <w:t>oblikuje kratki tekst u skladu s ovladanim gramatičkim i pravopisnim znanjima.</w:t>
            </w:r>
          </w:p>
        </w:tc>
      </w:tr>
      <w:tr w:rsidR="00AD7336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uz veliku pomoć i asistenciju upotrebljava riječi u sintagmama i rečenicama, oblikuje kratki tekst u skladu s ovladanim gramatičkim i pravopisnim znanjima.</w:t>
            </w:r>
          </w:p>
        </w:tc>
      </w:tr>
      <w:tr w:rsidR="00AD7336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prema smjernicama upotrebljava riječi u sintagmama i rečenicama te vođenim pisanjem oblikuje kratki tekst u skladu s ovladanim gramatičkim i pravopisnim znanjima, tematski povezan sa svakodnevnim komunikacijskim situacijama</w:t>
            </w:r>
            <w:r>
              <w:rPr>
                <w:sz w:val="18"/>
                <w:szCs w:val="18"/>
              </w:rPr>
              <w:t>.</w:t>
            </w:r>
          </w:p>
        </w:tc>
      </w:tr>
      <w:tr w:rsidR="00AD7336" w:rsidRPr="00C11865" w:rsidTr="00AD7336">
        <w:trPr>
          <w:trHeight w:val="513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uočava glagolsku radnju stanje ili zbivanje na oglednim primjerima.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piše pridjeve uz imenice da bi stvorio življu i potpuniju sliku.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prepoznaje glagole i pridjeve na oglednim primjerima.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prepoznaje ogledne i česte umanjenice i uvećanice.</w:t>
            </w:r>
          </w:p>
          <w:p w:rsidR="00AD7336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razlikuje jesnu i niječnu rečenicu.</w:t>
            </w:r>
          </w:p>
        </w:tc>
      </w:tr>
      <w:tr w:rsidR="00AD7336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D7336" w:rsidRPr="00C11865" w:rsidRDefault="00AD7336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samostalno i na primjerima uočava glagolsku radnju stanje ili zbivanje na oglednim primjerima.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istražuje vrstu riječi: pridjevi; piše pridjeve uz imenice da bi stvorio življu i potpuniju sliku.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Samostalno nabraja kako pridjev se slaže s imenicom.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uočava glagole i pridjeve na oglednim primjerima te ih pravilno koristi prilikom pisanja.</w:t>
            </w:r>
          </w:p>
          <w:p w:rsidR="00AD7336" w:rsidRPr="00AD7336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prepoznaje i pravilnim strukturama koristi česte umanjenice i uvećanice.</w:t>
            </w:r>
          </w:p>
          <w:p w:rsidR="00AD7336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razlikuje, oblikuje i koristi jesnu i niječnu rečenicu.</w:t>
            </w:r>
          </w:p>
        </w:tc>
      </w:tr>
    </w:tbl>
    <w:p w:rsidR="00AD7336" w:rsidRPr="00E439F2" w:rsidRDefault="00AD7336" w:rsidP="00E439F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5F65BE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5F65BE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336" w:rsidRPr="00E439F2" w:rsidRDefault="00AD7336" w:rsidP="00AD733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A.3.6.</w:t>
            </w:r>
          </w:p>
          <w:p w:rsidR="005F65BE" w:rsidRPr="00C11865" w:rsidRDefault="00AD7336" w:rsidP="00AD733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razlikuje uporabu zavičajnoga govora i hrvatskoga standardnog jezika s obzirom na komunikacijsku situaciju.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336" w:rsidRPr="00E439F2" w:rsidRDefault="00AD7336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uvjetovanost uporabe zavičajnoga idioma ili hrvatskoga standardnog jezika komunikacijskom situacijom</w:t>
            </w:r>
          </w:p>
          <w:p w:rsidR="00AD7336" w:rsidRPr="00E439F2" w:rsidRDefault="00AD7336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istražuje u mjesnim knjižnicama i zavičajnim muzejima tekstove vezane uz jezični identitet i baštinu</w:t>
            </w:r>
          </w:p>
          <w:p w:rsidR="005F65BE" w:rsidRPr="00C11865" w:rsidRDefault="00AD7336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povijesne jezične dokumente i spomenike kao kulturnu baštinu mjesta/zavičaja</w:t>
            </w:r>
          </w:p>
        </w:tc>
      </w:tr>
      <w:tr w:rsidR="005F65BE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5F65BE" w:rsidRPr="00B66DAD" w:rsidRDefault="00AD7336" w:rsidP="00AD733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>niti uz pomoć ne</w:t>
            </w:r>
            <w:r w:rsidRPr="00AD7336">
              <w:rPr>
                <w:sz w:val="18"/>
                <w:szCs w:val="18"/>
              </w:rPr>
              <w:t xml:space="preserve"> koristi dijelove hrvatskog standardnog jezika u čitanju, pisanju i komunikaciji</w:t>
            </w:r>
            <w:r>
              <w:rPr>
                <w:sz w:val="18"/>
                <w:szCs w:val="18"/>
              </w:rPr>
              <w:t>.</w:t>
            </w:r>
          </w:p>
        </w:tc>
      </w:tr>
      <w:tr w:rsidR="005F65BE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5F65BE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nesamostalno koristi dijelove hrvatskog standardnog jezika u čitanju, pisanju i komunikaciji.</w:t>
            </w:r>
          </w:p>
        </w:tc>
      </w:tr>
      <w:tr w:rsidR="005F65BE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5F65BE" w:rsidRPr="00B66DAD" w:rsidRDefault="00AD7336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uz pomoć učitelja u govornoj i pisanoj komunikaciji uočava razliku između zavičajnoga govora i hrvatskoga standardnog jezika.</w:t>
            </w:r>
          </w:p>
        </w:tc>
      </w:tr>
      <w:tr w:rsidR="005F65BE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AD7336" w:rsidRDefault="00AD7336" w:rsidP="005F65B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uočava uvjetovanost uporabe zavičajnoga idioma ili hrvatskoga standardnog jezika komunikacijskom situacijom.</w:t>
            </w:r>
          </w:p>
          <w:p w:rsidR="00AD7336" w:rsidRPr="00AD7336" w:rsidRDefault="00AD7336" w:rsidP="005F65B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istražuje u mjesnim knjižnicama i zavičajnim muzejima tekstove vezane uz jezični identitet i baštinu.</w:t>
            </w:r>
          </w:p>
          <w:p w:rsidR="005F65BE" w:rsidRPr="00B66DAD" w:rsidRDefault="00AD7336" w:rsidP="005F65B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prepoznaje povijesne jezične dokumente i spomenike kao kulturnu baštinu mjesta/zavičaja.</w:t>
            </w:r>
          </w:p>
        </w:tc>
      </w:tr>
      <w:tr w:rsidR="005F65BE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5F65BE" w:rsidRPr="00C11865" w:rsidRDefault="005F65BE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D7336" w:rsidRPr="00AD7336" w:rsidRDefault="00AD7336" w:rsidP="00AD733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u svome radu uočava, koristi, samostalno tematski sastavlja i oblikuje sadržaj uz pravilnu uvjetovanost uporabe zavičajnoga idioma ili hrvatskoga standardnog jezika komunikacijskom situacijom.</w:t>
            </w:r>
          </w:p>
          <w:p w:rsidR="00AD7336" w:rsidRPr="00AD7336" w:rsidRDefault="00AD7336" w:rsidP="00AD733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lastRenderedPageBreak/>
              <w:t>Učenik samostalno istražuje u mjesnim knjižnicama i zavičajnim muzejima tekstove vezane uz jezični identitet i baštinu te ih prikazuje u razredu.</w:t>
            </w:r>
          </w:p>
          <w:p w:rsidR="005F65BE" w:rsidRPr="00B66DAD" w:rsidRDefault="00AD7336" w:rsidP="00AD733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7336">
              <w:rPr>
                <w:sz w:val="18"/>
                <w:szCs w:val="18"/>
              </w:rPr>
              <w:t>Učenik istražuje i zapisuje, prepoznaje povijesne jezične dokumente i spomenike kao kulturnu baštinu mjesta/zavičaja.</w:t>
            </w:r>
          </w:p>
        </w:tc>
      </w:tr>
    </w:tbl>
    <w:p w:rsidR="00E439F2" w:rsidRPr="006D5CF9" w:rsidRDefault="00E439F2" w:rsidP="00E439F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E439F2" w:rsidRPr="006D5CF9" w:rsidTr="00AA739F">
        <w:trPr>
          <w:trHeight w:val="489"/>
        </w:trPr>
        <w:tc>
          <w:tcPr>
            <w:tcW w:w="15388" w:type="dxa"/>
            <w:shd w:val="clear" w:color="auto" w:fill="9CC2E5" w:themeFill="accent1" w:themeFillTint="99"/>
            <w:vAlign w:val="center"/>
          </w:tcPr>
          <w:p w:rsidR="00E439F2" w:rsidRPr="006D5CF9" w:rsidRDefault="00E439F2" w:rsidP="00E439F2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B</w:t>
            </w:r>
            <w:r w:rsidRPr="006D5CF9">
              <w:rPr>
                <w:b/>
              </w:rPr>
              <w:t xml:space="preserve">. </w:t>
            </w:r>
            <w:r>
              <w:rPr>
                <w:b/>
              </w:rPr>
              <w:t>Književnost i stvaralaštvo</w:t>
            </w:r>
          </w:p>
        </w:tc>
      </w:tr>
    </w:tbl>
    <w:p w:rsidR="00E439F2" w:rsidRPr="005F65BE" w:rsidRDefault="00E439F2" w:rsidP="00E439F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E439F2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439F2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439F2" w:rsidRPr="00E439F2" w:rsidRDefault="00E439F2" w:rsidP="00E439F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B.3.1.</w:t>
            </w:r>
          </w:p>
          <w:p w:rsidR="00E439F2" w:rsidRPr="00C11865" w:rsidRDefault="00E439F2" w:rsidP="00E439F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439F2" w:rsidRPr="00E439F2" w:rsidRDefault="00E439F2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iskazuje misli i osjećaje nakon čitanja književnoga teksta</w:t>
            </w:r>
          </w:p>
          <w:p w:rsidR="00E439F2" w:rsidRPr="00E439F2" w:rsidRDefault="00E439F2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temu književnoga teksta</w:t>
            </w:r>
          </w:p>
          <w:p w:rsidR="00E439F2" w:rsidRPr="00E439F2" w:rsidRDefault="00E439F2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povezuje temu književnoga teksta s vlastitim iskustvom</w:t>
            </w:r>
          </w:p>
          <w:p w:rsidR="00E439F2" w:rsidRPr="00E439F2" w:rsidRDefault="00E439F2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navodi sličnosti i razlike između sadržaja i teme književnoga teksta i vlastitoga životnog iskustva</w:t>
            </w:r>
          </w:p>
          <w:p w:rsidR="00E439F2" w:rsidRPr="00E439F2" w:rsidRDefault="00E439F2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uspoređuje misli i osjećaje nakon čitanja teksta sa zapažanjima ostalih učenika</w:t>
            </w:r>
          </w:p>
          <w:p w:rsidR="00E439F2" w:rsidRPr="00C11865" w:rsidRDefault="00E439F2" w:rsidP="00E439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439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etičke vrijednosti teksta</w:t>
            </w:r>
          </w:p>
        </w:tc>
      </w:tr>
      <w:tr w:rsidR="00AA739F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niti uz pomoć i asistenciju (potpitanja) ne povezuje temu i sadržaj pročitanog teksta.</w:t>
            </w:r>
          </w:p>
        </w:tc>
      </w:tr>
      <w:tr w:rsidR="00E439F2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E439F2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niti uz pomoć i asistenciju (potpitanja) ne povezuje temu i sadržaj pročitanog teksta.</w:t>
            </w:r>
          </w:p>
        </w:tc>
      </w:tr>
      <w:tr w:rsidR="00E439F2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439F2" w:rsidRPr="00C11865" w:rsidRDefault="00E439F2" w:rsidP="00E439F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E439F2" w:rsidRPr="00B66DAD" w:rsidRDefault="00AA739F" w:rsidP="00E439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</w:t>
            </w:r>
            <w:r w:rsidR="00E439F2" w:rsidRPr="00AA739F">
              <w:rPr>
                <w:sz w:val="18"/>
                <w:szCs w:val="18"/>
              </w:rPr>
              <w:t>izražava zapažanja nakon slušanja/čitanja književnoga teksta, povezuje temu i sadržaj teksta s vlastitim iskustvom te prepoznaje etičke vrijednosti.</w:t>
            </w:r>
          </w:p>
        </w:tc>
      </w:tr>
      <w:tr w:rsidR="00E439F2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iskazuje misli i osjećaje na</w:t>
            </w:r>
            <w:r w:rsidR="00AA739F" w:rsidRPr="00AA739F">
              <w:rPr>
                <w:sz w:val="18"/>
                <w:szCs w:val="18"/>
              </w:rPr>
              <w:t>kon čitanja književnoga teksta.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</w:t>
            </w:r>
            <w:r w:rsidR="00AA739F" w:rsidRPr="00AA739F">
              <w:rPr>
                <w:sz w:val="18"/>
                <w:szCs w:val="18"/>
              </w:rPr>
              <w:t>oznaje temu književnoga teksta.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povezuje temu književnog</w:t>
            </w:r>
            <w:r w:rsidR="00AA739F" w:rsidRPr="00AA739F">
              <w:rPr>
                <w:sz w:val="18"/>
                <w:szCs w:val="18"/>
              </w:rPr>
              <w:t>a teksta s vlastitim iskustvom.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navodi sličnosti i razlike između sadržaja i teme književnoga teksta </w:t>
            </w:r>
            <w:r w:rsidR="00AA739F" w:rsidRPr="00AA739F">
              <w:rPr>
                <w:sz w:val="18"/>
                <w:szCs w:val="18"/>
              </w:rPr>
              <w:t>i vlastitoga životnog iskustva.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uspoređuje misli i osjećaje nakon čitanja teksta </w:t>
            </w:r>
            <w:r w:rsidR="00AA739F" w:rsidRPr="00AA739F">
              <w:rPr>
                <w:sz w:val="18"/>
                <w:szCs w:val="18"/>
              </w:rPr>
              <w:t>sa zapažanjima ostalih učenika.</w:t>
            </w:r>
          </w:p>
          <w:p w:rsidR="00E439F2" w:rsidRPr="00B66DAD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prepoznaje etičke vrijednosti teksta.</w:t>
            </w:r>
          </w:p>
        </w:tc>
      </w:tr>
      <w:tr w:rsidR="00E439F2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439F2" w:rsidRPr="00C11865" w:rsidRDefault="00E439F2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slobodno u razredu iskazuje misli i osjećaje nakon čitanja k</w:t>
            </w:r>
            <w:r w:rsidR="00AA739F" w:rsidRPr="00AA739F">
              <w:rPr>
                <w:sz w:val="18"/>
                <w:szCs w:val="18"/>
              </w:rPr>
              <w:t>njiževnoga teksta.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samostalno prepoznaje</w:t>
            </w:r>
            <w:r w:rsidR="00E439F2" w:rsidRPr="00AA739F">
              <w:rPr>
                <w:sz w:val="18"/>
                <w:szCs w:val="18"/>
              </w:rPr>
              <w:t xml:space="preserve"> i i</w:t>
            </w:r>
            <w:r w:rsidRPr="00AA739F">
              <w:rPr>
                <w:sz w:val="18"/>
                <w:szCs w:val="18"/>
              </w:rPr>
              <w:t>menuje temu književnoga teksta.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praktično povezuje temu književnoga teksta s vlastitim iskustvom te ju navodi u</w:t>
            </w:r>
            <w:r w:rsidR="00AA739F" w:rsidRPr="00AA739F">
              <w:rPr>
                <w:sz w:val="18"/>
                <w:szCs w:val="18"/>
              </w:rPr>
              <w:t xml:space="preserve"> svom zapisu ili javnom istupu.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zapisuje i navodi sličnosti i razlike između sadržaja i teme književnoga teksta i vlastitoga životnog iskustva, stvara samostalno</w:t>
            </w:r>
            <w:r w:rsidR="00AA739F" w:rsidRPr="00AA739F">
              <w:rPr>
                <w:sz w:val="18"/>
                <w:szCs w:val="18"/>
              </w:rPr>
              <w:t xml:space="preserve"> kratke jezične prikaze istoga.</w:t>
            </w:r>
          </w:p>
          <w:p w:rsidR="00AA739F" w:rsidRPr="00AA739F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slobodno uspoređuje misli i osjećaje nakon čitanja teksta sa zapažanjima ostalih učenika, upućuje </w:t>
            </w:r>
            <w:r w:rsidR="00AA739F" w:rsidRPr="00AA739F">
              <w:rPr>
                <w:sz w:val="18"/>
                <w:szCs w:val="18"/>
              </w:rPr>
              <w:t>i pomaže kod iskazivanja misli.</w:t>
            </w:r>
          </w:p>
          <w:p w:rsidR="00E439F2" w:rsidRPr="00B66DAD" w:rsidRDefault="00E439F2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prepoznaje i imenuje etičke vrijednosti teksta.</w:t>
            </w:r>
          </w:p>
        </w:tc>
      </w:tr>
    </w:tbl>
    <w:p w:rsidR="00AD7336" w:rsidRDefault="00AD7336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A739F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A739F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A739F" w:rsidRPr="00AA739F" w:rsidRDefault="00AA739F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B.3.2.</w:t>
            </w:r>
          </w:p>
          <w:p w:rsidR="00AA739F" w:rsidRPr="00C11865" w:rsidRDefault="00AA739F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i izdvaja temu književnoga teksta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redoslijed događaja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povezuje likove s mjestom i vremenom radnje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opisuje likove prema izgledu, ponašanju i govoru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ritam, rimu i usporedbu u poeziji za djecu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ponavljanja u stihu, strofi ili pjesmi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pjesničke slike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emocionalnost i slikovitost teksta</w:t>
            </w:r>
          </w:p>
          <w:p w:rsidR="00AA739F" w:rsidRPr="00C11865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posebnost poetskog izraza: slikovitost, zvučnost i ritmičnost</w:t>
            </w:r>
          </w:p>
        </w:tc>
      </w:tr>
      <w:tr w:rsidR="00AA739F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AA739F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pomoći upućivanje</w:t>
            </w:r>
            <w:r w:rsidRPr="00AA73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 </w:t>
            </w:r>
            <w:r w:rsidRPr="00AA739F">
              <w:rPr>
                <w:sz w:val="18"/>
                <w:szCs w:val="18"/>
              </w:rPr>
              <w:t>čita književni tekst.</w:t>
            </w:r>
          </w:p>
        </w:tc>
      </w:tr>
      <w:tr w:rsidR="00AA739F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uz upućivanje čita književni tekst.</w:t>
            </w:r>
          </w:p>
        </w:tc>
      </w:tr>
      <w:tr w:rsidR="00AA739F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čita književni tekst i prema smjernicama uočava pojedinosti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književnoga jezika.</w:t>
            </w:r>
          </w:p>
        </w:tc>
      </w:tr>
      <w:tr w:rsidR="00AA739F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prepoznaje i izdvaja temu književnoga teksta.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prepoznaje redoslijed događaja.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povezuje likove s mjestom i vremenom radnje.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opisuje likove prema izgledu, ponašanju i govoru.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 ritam, rimu i usporedbu u poeziji za djecu.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 ponavljanja u stihu, strofi ili pjesmi.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 pjesničke slike i  uočava emocionalnost i slikovitost teksta.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 posebnost poetskog izraza: slikovitost, zvučnost i ritmičnost.</w:t>
            </w:r>
          </w:p>
        </w:tc>
      </w:tr>
      <w:tr w:rsidR="00AA739F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prepoznaje, imenuje, izgovara i izdvaja temu književnoga teksta u razredu.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imenuje i navodi, prepoznaje redoslijed događaja u književnome tekstu.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samostalno povezuje likove s mjestom i vremenom radnje, prikazuje sadržaj umnom mapom ili sličnim grafičkim prikazom.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bez dodatnih uputa opisuje likove prema izgledu, ponašanju i govoru i prikazuje usvojenost sadržaja na razvidnom nivou.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uočava, imenuje i zapisuje ritam, rimu i usporedbu u poeziji za djecu.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 ponavljanja u stihu, strofi ili pjesmi, te spoznaje koristi za oblikovanje kraće strukture pjesme.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uočava, imenuje pjesničke slike i uočava emocionalnost i slikovitost teksta, prikazuje pjesničke slike pred ostalim učenicima u razredu.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samostalno uočava posebnost poetskog izraza: slikovitost, zvučnost i ritmičnost i samostalno stvara poticajnu kraću pjesmu.</w:t>
            </w:r>
          </w:p>
        </w:tc>
      </w:tr>
    </w:tbl>
    <w:p w:rsidR="00AA739F" w:rsidRDefault="00AA739F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A739F" w:rsidRPr="00C11865" w:rsidTr="00AA739F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A739F" w:rsidRPr="00C11865" w:rsidTr="00AA739F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A739F" w:rsidRPr="00AA739F" w:rsidRDefault="00AA739F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B.3.3</w:t>
            </w:r>
          </w:p>
          <w:p w:rsidR="00AA739F" w:rsidRPr="00AA739F" w:rsidRDefault="00AA739F" w:rsidP="00AA739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čita prema vlastitome interesu te razlikuje vrste knjiga za djecu.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razlikuje slikovnicu, zbirku pjesama, zbirku priča, dječji roman, basnu, igrokaz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razvija čitateljske navike kontinuiranim čitanjem i motivacijom za čitanjem različitih žanrova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izrađuje popis pročitanih knjiga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objašnjava razloge vlastitoga izbora knjiga za čitanje</w:t>
            </w:r>
          </w:p>
          <w:p w:rsidR="00AA739F" w:rsidRPr="00AA739F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preporučuje ostalim učenicima knjige koje je pročitao i koje su mu bile zanimljive</w:t>
            </w:r>
          </w:p>
          <w:p w:rsidR="00AA739F" w:rsidRPr="00C11865" w:rsidRDefault="00AA739F" w:rsidP="00AA73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A73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sudjeluje u radionicama za poticanje čitanja u školskoj knjižnici</w:t>
            </w:r>
          </w:p>
        </w:tc>
      </w:tr>
      <w:tr w:rsidR="00AA739F" w:rsidRPr="00C11865" w:rsidTr="00AA739F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</w:t>
            </w:r>
            <w:r w:rsidR="009118CD">
              <w:rPr>
                <w:sz w:val="18"/>
                <w:szCs w:val="18"/>
              </w:rPr>
              <w:t xml:space="preserve">niti </w:t>
            </w:r>
            <w:r w:rsidRPr="00AA739F">
              <w:rPr>
                <w:sz w:val="18"/>
                <w:szCs w:val="18"/>
              </w:rPr>
              <w:t>uz pomoć učitelja</w:t>
            </w:r>
            <w:r w:rsidR="009118CD">
              <w:rPr>
                <w:sz w:val="18"/>
                <w:szCs w:val="18"/>
              </w:rPr>
              <w:t xml:space="preserve"> ne</w:t>
            </w:r>
            <w:r w:rsidRPr="00AA739F">
              <w:rPr>
                <w:sz w:val="18"/>
                <w:szCs w:val="18"/>
              </w:rPr>
              <w:t xml:space="preserve"> uočava vrijednost književnoga teksta primjereno recepcijskim sposobnostima te vlastitomu čitateljskom i osobnom iskustvu.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</w:t>
            </w:r>
            <w:r w:rsidR="009118CD">
              <w:rPr>
                <w:sz w:val="18"/>
                <w:szCs w:val="18"/>
              </w:rPr>
              <w:t xml:space="preserve">niti </w:t>
            </w:r>
            <w:r w:rsidRPr="00AA739F">
              <w:rPr>
                <w:sz w:val="18"/>
                <w:szCs w:val="18"/>
              </w:rPr>
              <w:t xml:space="preserve">uz pomoć učitelja i knjižničara </w:t>
            </w:r>
            <w:r w:rsidR="009118CD">
              <w:rPr>
                <w:sz w:val="18"/>
                <w:szCs w:val="18"/>
              </w:rPr>
              <w:t xml:space="preserve">ne </w:t>
            </w:r>
            <w:r w:rsidRPr="00AA739F">
              <w:rPr>
                <w:sz w:val="18"/>
                <w:szCs w:val="18"/>
              </w:rPr>
              <w:t>izabire knjige za čitanje i čita prema vlastitome interesu.</w:t>
            </w:r>
          </w:p>
        </w:tc>
      </w:tr>
      <w:tr w:rsidR="00AA739F" w:rsidRPr="00C11865" w:rsidTr="00AA739F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uz pomoć učitelja uočava vrijednost književnoga teksta primjereno recepcijskim sposobnostima te vlastitomu čitateljskom i osobnom iskustvu.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uz pomoć učitelja i knjižničara izabire knjige za čitanje i čita prema vlastitome interesu.</w:t>
            </w:r>
          </w:p>
        </w:tc>
      </w:tr>
      <w:tr w:rsidR="00AA739F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izabire knjige za čitanje, čita prema vlastitome interesu i prepoznaje vrstu knjige za djecu.</w:t>
            </w:r>
          </w:p>
        </w:tc>
      </w:tr>
      <w:tr w:rsidR="00AA739F" w:rsidRPr="00C11865" w:rsidTr="00AA739F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razlikuje slikovnicu, zbirku pjesama, zbirku priča, dječji roman, basnu, igrokaz.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razvija čitateljske navike kontinuiranim čitanjem i motivacijom za čitanjem različitih žanrova.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izrađuje popis pročitanih knjiga.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objašnjava razloge vlastitoga izbora knjiga za čitanje.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preporučuje ostalim učenicima knjige koje je pročitao i koje su mu bile zanimljive.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sudjeluje u radionicama za poticanje čitanja u školskoj knjižnici.</w:t>
            </w:r>
          </w:p>
        </w:tc>
      </w:tr>
      <w:tr w:rsidR="00AA739F" w:rsidRPr="00C11865" w:rsidTr="00AA739F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A739F" w:rsidRPr="00C11865" w:rsidRDefault="00AA739F" w:rsidP="00AA739F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razlikuje, prepoznaje, imenuje slikovnicu, zbirku pjesama, zbirku priča, dječji roman, basnu, igrokaz.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razvija čitateljske navike kontinuiranim čitanjem i motivacijom za čitanjem različitih žanrova, izrađuje vlastiti album pročitanih knjiga te redovito koristi školsku knjižnicu u posudbi knjiga.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Učenik izrađuje popis pročitanih knjiga i prikazuje ga u razredu putem </w:t>
            </w:r>
            <w:proofErr w:type="spellStart"/>
            <w:r w:rsidRPr="00AA739F">
              <w:rPr>
                <w:sz w:val="18"/>
                <w:szCs w:val="18"/>
              </w:rPr>
              <w:t>poster</w:t>
            </w:r>
            <w:proofErr w:type="spellEnd"/>
            <w:r w:rsidRPr="00AA739F">
              <w:rPr>
                <w:sz w:val="18"/>
                <w:szCs w:val="18"/>
              </w:rPr>
              <w:t xml:space="preserve"> plakata.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objašnjava, navodi i primjerom iskazuje razloge vlastitoga izbora knjiga za čitanje.</w:t>
            </w:r>
          </w:p>
          <w:p w:rsidR="00AA739F" w:rsidRPr="00AA739F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Učenik preporučuje ostalim učenicima knjige koje je pročitao i koje su mu bile zanimljive navodeći kraći prikaz sadržaja za što bolje razumijevanje.</w:t>
            </w:r>
          </w:p>
          <w:p w:rsidR="00AA739F" w:rsidRPr="00B66DAD" w:rsidRDefault="00AA739F" w:rsidP="00AA73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lastRenderedPageBreak/>
              <w:t>Učenik planira, organizira i sudjeluje u radionicama za poticanje čitanja u školskoj knjižnici.</w:t>
            </w:r>
          </w:p>
        </w:tc>
      </w:tr>
    </w:tbl>
    <w:p w:rsidR="00AA739F" w:rsidRDefault="00AA739F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336423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36423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336423" w:rsidRPr="00336423" w:rsidRDefault="00336423" w:rsidP="00336423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3642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B.3.4.</w:t>
            </w:r>
          </w:p>
          <w:p w:rsidR="00336423" w:rsidRPr="00AA739F" w:rsidRDefault="00336423" w:rsidP="00336423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3642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336423" w:rsidRPr="00336423" w:rsidRDefault="00336423" w:rsidP="0033642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3642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336423" w:rsidRPr="00336423" w:rsidRDefault="00336423" w:rsidP="0033642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3642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istražuje, eksperimentira i slobodno radi na temi koja mu je bliska</w:t>
            </w:r>
          </w:p>
          <w:p w:rsidR="00336423" w:rsidRPr="00336423" w:rsidRDefault="00336423" w:rsidP="0033642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3642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:rsidR="00336423" w:rsidRPr="00C11865" w:rsidRDefault="00336423" w:rsidP="0033642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3642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razvija vlastiti potencijal za stvaralaštvo</w:t>
            </w:r>
          </w:p>
        </w:tc>
      </w:tr>
      <w:tr w:rsidR="00336423" w:rsidRPr="00C11865" w:rsidTr="006241D7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B66DAD" w:rsidRDefault="00336423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336423">
              <w:rPr>
                <w:sz w:val="18"/>
                <w:szCs w:val="18"/>
              </w:rPr>
              <w:t xml:space="preserve">uz pomoć/asistenciju učitelja </w:t>
            </w:r>
            <w:r>
              <w:rPr>
                <w:sz w:val="18"/>
                <w:szCs w:val="18"/>
              </w:rPr>
              <w:t xml:space="preserve">ne </w:t>
            </w:r>
            <w:r w:rsidRPr="00336423">
              <w:rPr>
                <w:sz w:val="18"/>
                <w:szCs w:val="18"/>
              </w:rPr>
              <w:t>oblikuje nekoliko smislenih i povezanih rečenica</w:t>
            </w:r>
            <w:r>
              <w:rPr>
                <w:sz w:val="18"/>
                <w:szCs w:val="18"/>
              </w:rPr>
              <w:t>.</w:t>
            </w:r>
          </w:p>
        </w:tc>
      </w:tr>
      <w:tr w:rsidR="00336423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B66DAD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uz pomoć/asistenciju učitelja oblikuje nekoliko smislenih i povezanih rečenica</w:t>
            </w:r>
            <w:r>
              <w:rPr>
                <w:sz w:val="18"/>
                <w:szCs w:val="18"/>
              </w:rPr>
              <w:t>.</w:t>
            </w:r>
          </w:p>
        </w:tc>
      </w:tr>
      <w:tr w:rsidR="00336423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B66DAD" w:rsidRDefault="00336423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koristi se jezičnim vještinama, aktivnim rječnikom i temeljnim znanjima radi oblikovanja uradaka.</w:t>
            </w:r>
          </w:p>
        </w:tc>
      </w:tr>
      <w:tr w:rsidR="00336423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336423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koristi se jezičnim vještinama, aktivnim rječnikom i temeljnim znanjima radi oblikovanja uradaka.</w:t>
            </w:r>
          </w:p>
          <w:p w:rsidR="00336423" w:rsidRPr="00336423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slobodno radi na temi koja mu je bliska.</w:t>
            </w:r>
          </w:p>
          <w:p w:rsidR="00336423" w:rsidRPr="00336423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stvara različite individualne uratke: stvara na dijalektu/mjesnom govoru, piše i crta slikovnicu, glumi u igrokazu, stvara novinsku stranicu, piše pismo podrške, crta naslovnicu knjige, crta plakat, crta strip.</w:t>
            </w:r>
          </w:p>
          <w:p w:rsidR="00336423" w:rsidRPr="00B66DAD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razvija vlastiti potencijal za stvaralaštvo.</w:t>
            </w:r>
          </w:p>
        </w:tc>
      </w:tr>
      <w:tr w:rsidR="00336423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336423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samostalno i izvrsno koristi se jezičnim vještinama, aktivnim rječnikom i temeljnim znanjima radi oblikovanja vlastitog uradaka u kojima dolazi do izražaja kreativnost, originalnost i stvaralačko mišljenje.</w:t>
            </w:r>
          </w:p>
          <w:p w:rsidR="00336423" w:rsidRPr="00336423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istražuje, eksperimentira i slobodno radi na temi koja mu je bliska.</w:t>
            </w:r>
          </w:p>
          <w:p w:rsidR="00336423" w:rsidRPr="00336423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stvara različite individualne uratke: stvara na dijalektu/mjesnom govoru, piše i crta slikovnicu, glumi u igrokazu, stvara novinsku stranicu, piše pismo podrške, crta naslovnicu knjige, crta plakat, crta strip i potiče ostale učenike u razredu da mu se pridruže u stvaranju.</w:t>
            </w:r>
          </w:p>
          <w:p w:rsidR="00336423" w:rsidRPr="00B66DAD" w:rsidRDefault="00336423" w:rsidP="0033642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36423">
              <w:rPr>
                <w:sz w:val="18"/>
                <w:szCs w:val="18"/>
              </w:rPr>
              <w:t>Učenik razvija vlastiti potencijal za stvaralaštvo i potiče i ostale učenike na javni nastup, tiskanje kraće brošure ili pisanje razrednih novina.</w:t>
            </w:r>
          </w:p>
        </w:tc>
      </w:tr>
    </w:tbl>
    <w:p w:rsidR="00AA739F" w:rsidRDefault="00AA739F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36423" w:rsidRDefault="00336423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336423" w:rsidRPr="006D5CF9" w:rsidTr="00336423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336423" w:rsidRPr="006D5CF9" w:rsidRDefault="000C29D0" w:rsidP="000C29D0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C</w:t>
            </w:r>
            <w:r w:rsidR="00336423" w:rsidRPr="006D5CF9">
              <w:rPr>
                <w:b/>
              </w:rPr>
              <w:t xml:space="preserve">. </w:t>
            </w:r>
            <w:r>
              <w:rPr>
                <w:b/>
              </w:rPr>
              <w:t>Kultura i mediji</w:t>
            </w:r>
          </w:p>
        </w:tc>
      </w:tr>
    </w:tbl>
    <w:p w:rsidR="00336423" w:rsidRPr="005F65BE" w:rsidRDefault="00336423" w:rsidP="0033642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336423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36423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C29D0" w:rsidRPr="008C148D" w:rsidRDefault="000C29D0" w:rsidP="000C29D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C.3.1.</w:t>
            </w:r>
          </w:p>
          <w:p w:rsidR="00336423" w:rsidRPr="000C29D0" w:rsidRDefault="000C29D0" w:rsidP="000C29D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C29D0" w:rsidRPr="008C148D" w:rsidRDefault="000C29D0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prepoznaje različite izvore informacija: digitalni udžbenici, tekstovi u zabavno-obrazovnim časopisima i knjigama za djecu te na obrazovnim mrežnim stranicama</w:t>
            </w:r>
          </w:p>
          <w:p w:rsidR="000C29D0" w:rsidRPr="008C148D" w:rsidRDefault="000C29D0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pronalazi i kombinira podatke iz različitih izvora primjerenih dobi</w:t>
            </w:r>
          </w:p>
          <w:p w:rsidR="00336423" w:rsidRPr="00C11865" w:rsidRDefault="000C29D0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izdvaja važne podatke iz teksta i razvrstava ih prema uputi, te prenosi tekst u druge oblike ili medije</w:t>
            </w:r>
          </w:p>
        </w:tc>
      </w:tr>
      <w:tr w:rsidR="000C29D0" w:rsidRPr="00C11865" w:rsidTr="006241D7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C29D0" w:rsidRPr="00C11865" w:rsidRDefault="000C29D0" w:rsidP="000C29D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0C29D0" w:rsidRPr="00B66DAD" w:rsidRDefault="000C29D0" w:rsidP="000C29D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0C29D0">
              <w:rPr>
                <w:sz w:val="18"/>
                <w:szCs w:val="18"/>
              </w:rPr>
              <w:t xml:space="preserve">uz pomoć učitelja </w:t>
            </w:r>
            <w:r>
              <w:rPr>
                <w:sz w:val="18"/>
                <w:szCs w:val="18"/>
              </w:rPr>
              <w:t xml:space="preserve">ne </w:t>
            </w:r>
            <w:r w:rsidRPr="000C29D0">
              <w:rPr>
                <w:sz w:val="18"/>
                <w:szCs w:val="18"/>
              </w:rPr>
              <w:t>prepoznaje ključni podatak u obavijesnome tekstu primjerenome razvoju čitalačke pismenosti.</w:t>
            </w:r>
          </w:p>
        </w:tc>
      </w:tr>
      <w:tr w:rsidR="00336423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B66DAD" w:rsidRDefault="000C29D0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uz pomoć učitelja prepoznaje ključni podatak u obavijesnome tekstu primjerenome razvoju čitalačke pismenosti.</w:t>
            </w:r>
          </w:p>
        </w:tc>
      </w:tr>
      <w:tr w:rsidR="00336423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336423" w:rsidRPr="00B66DAD" w:rsidRDefault="000C29D0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prima poruku iz različitih medija, uključuje nove informacije i izdvaja važne podatke te ih oblikuje u novi medijski sadržaj.</w:t>
            </w:r>
          </w:p>
        </w:tc>
      </w:tr>
      <w:tr w:rsidR="00336423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0C29D0" w:rsidRPr="000C29D0" w:rsidRDefault="000C29D0" w:rsidP="000C29D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prepoznaje različite izvore informacija: digitalni udžbenici, tekstovi u zabavno-obrazovnim časopisima i knjigama za djecu te na obrazovnim mrežnim stranicama.</w:t>
            </w:r>
          </w:p>
          <w:p w:rsidR="000C29D0" w:rsidRPr="000C29D0" w:rsidRDefault="000C29D0" w:rsidP="000C29D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pronalazi i kombinira podatke iz različitih izvora primjerenih dobi.</w:t>
            </w:r>
          </w:p>
          <w:p w:rsidR="00336423" w:rsidRPr="00B66DAD" w:rsidRDefault="000C29D0" w:rsidP="000C29D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izdvaja važne podatke iz teksta i razvrstava ih prema uputi, te prenosi tekst u druge oblike ili medije.</w:t>
            </w:r>
          </w:p>
        </w:tc>
      </w:tr>
      <w:tr w:rsidR="00336423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36423" w:rsidRPr="00C11865" w:rsidRDefault="0033642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0C29D0" w:rsidRPr="000C29D0" w:rsidRDefault="000C29D0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samostalno prepoznaje različite izvore informacija: digitalni udžbenici, tekstovi u zabavno-obrazovnim časopisima i knjigama za djecu te na obrazovnim mrežnim stranicama, koristi ih u samostalnom istraživanju i projektnim aktivnostima.</w:t>
            </w:r>
          </w:p>
          <w:p w:rsidR="000C29D0" w:rsidRPr="000C29D0" w:rsidRDefault="000C29D0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pronalazi i obavještava te kombinira podatke iz različitih izvora primjerenih dobi, analizira sadržaj i stvara kraće informativne forme koje prezentira.</w:t>
            </w:r>
          </w:p>
          <w:p w:rsidR="00336423" w:rsidRPr="00B66DAD" w:rsidRDefault="000C29D0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29D0">
              <w:rPr>
                <w:sz w:val="18"/>
                <w:szCs w:val="18"/>
              </w:rPr>
              <w:t>Učenik istraživački i individualno izdvaja važne podatke iz teksta i razvrstava ih prema uputi, te prenosi tekst u druge oblike ili medije.</w:t>
            </w:r>
          </w:p>
        </w:tc>
      </w:tr>
    </w:tbl>
    <w:p w:rsidR="00336423" w:rsidRDefault="00336423" w:rsidP="0033642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D12DB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D12DB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12DB" w:rsidRPr="008C148D" w:rsidRDefault="00AD12DB" w:rsidP="00AD12DB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C.3.2.</w:t>
            </w:r>
          </w:p>
          <w:p w:rsidR="00AD12DB" w:rsidRPr="00AD12DB" w:rsidRDefault="00AD12DB" w:rsidP="00AD12DB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razlikuje tiskane publikacije primjerene dobi i interesima.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razlikuje knjige, udžbenike, časopise, plakate, strip, brošure, reklamne letke</w:t>
            </w:r>
          </w:p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i redovito čita tekstove u književnim i zabavno-obrazovnim časopisima za djecu i iskazuje mišljenje o njima</w:t>
            </w:r>
          </w:p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čita stripove i razlikuje ih od ostalih tiskanih medijskih tekstova</w:t>
            </w:r>
          </w:p>
          <w:p w:rsidR="00AD12DB" w:rsidRPr="00C11865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stvara kroz igru vlastite uratke potaknute određenim medijskim sadržajem</w:t>
            </w:r>
          </w:p>
        </w:tc>
      </w:tr>
      <w:tr w:rsidR="00AD12DB" w:rsidRPr="00C11865" w:rsidTr="006241D7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D12DB" w:rsidRPr="00C11865" w:rsidRDefault="00AD12DB" w:rsidP="00AD12DB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D12DB" w:rsidRPr="00B66DAD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AD12DB">
              <w:rPr>
                <w:sz w:val="18"/>
                <w:szCs w:val="18"/>
              </w:rPr>
              <w:t xml:space="preserve">uz zorni poticaj </w:t>
            </w:r>
            <w:r>
              <w:rPr>
                <w:sz w:val="18"/>
                <w:szCs w:val="18"/>
              </w:rPr>
              <w:t xml:space="preserve">ne </w:t>
            </w:r>
            <w:r w:rsidRPr="00AD12DB">
              <w:rPr>
                <w:sz w:val="18"/>
                <w:szCs w:val="18"/>
              </w:rPr>
              <w:t>prepoznaje različite tiskane medije i medijske sadržaje.</w:t>
            </w:r>
          </w:p>
        </w:tc>
      </w:tr>
      <w:tr w:rsidR="00AD12DB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D12DB" w:rsidRPr="00B66DAD" w:rsidRDefault="00AD12DB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uz zorni poticaj prepoznaje različite tiskane medije i medijske sadržaje.</w:t>
            </w:r>
          </w:p>
        </w:tc>
      </w:tr>
      <w:tr w:rsidR="00AD12DB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D12DB" w:rsidRPr="00B66DAD" w:rsidRDefault="00AD12DB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nabraja tiskane medije i razlikuje sadržaje u njima.</w:t>
            </w:r>
          </w:p>
        </w:tc>
      </w:tr>
      <w:tr w:rsidR="00AD12DB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D12DB" w:rsidRPr="00AD12DB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razlikuje knjige, udžbenike, časopise, plakate, strip, brošure, reklamne letke.</w:t>
            </w:r>
          </w:p>
          <w:p w:rsidR="00AD12DB" w:rsidRPr="00AD12DB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samostalno i redovito čita tekstove u književnim i zabavno-obrazovnim časopisima za djecu i iskazuje mišljenje o njima.</w:t>
            </w:r>
          </w:p>
          <w:p w:rsidR="00AD12DB" w:rsidRPr="00AD12DB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čita stripove i razlikuje ih od ostalih tiskanih medijskih tekstova.</w:t>
            </w:r>
          </w:p>
          <w:p w:rsidR="00AD12DB" w:rsidRPr="00B66DAD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stvara kroz igru vlastite uratke potaknute određenim medijskim sadržajem.</w:t>
            </w:r>
          </w:p>
        </w:tc>
      </w:tr>
      <w:tr w:rsidR="00AD12DB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D12DB" w:rsidRPr="00C11865" w:rsidRDefault="00AD12DB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D12DB" w:rsidRPr="00AD12DB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razlikuje, imenuje i koristi pojmove: knjige, udžbenike, časopise, plakate, strip, brošure, reklamne letke.</w:t>
            </w:r>
          </w:p>
          <w:p w:rsidR="00AD12DB" w:rsidRPr="00AD12DB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samostalno, bez dodatnih poticaja, redovito čita tekstove u književnim i zabavno-obrazovnim časopisima za djecu i iskazuje mišljenje o njima u razrednoj zajednici.</w:t>
            </w:r>
          </w:p>
          <w:p w:rsidR="00AD12DB" w:rsidRPr="00AD12DB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samostalno odabire i čita stripove i razlikuje ih od ostalih tiskanih medijskih tekstova, samostalno stvara kraći oblik u obliku stripa.</w:t>
            </w:r>
          </w:p>
          <w:p w:rsidR="00AD12DB" w:rsidRPr="00B66DAD" w:rsidRDefault="00AD12DB" w:rsidP="00AD12DB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2DB">
              <w:rPr>
                <w:sz w:val="18"/>
                <w:szCs w:val="18"/>
              </w:rPr>
              <w:t>Učenik stvara kroz igru vlastite uratke potaknute određenim medijskim sadržajem i izlaže ih na panou razreda.</w:t>
            </w:r>
          </w:p>
        </w:tc>
      </w:tr>
    </w:tbl>
    <w:p w:rsidR="00336423" w:rsidRDefault="00336423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8C148D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8C148D" w:rsidRPr="008C148D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C148D" w:rsidRPr="008C148D" w:rsidRDefault="008C148D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HJ C.3.3. Učenik razlikuje kulturne događaje koje posjećuje i iskazuje svoje mišljenje o njima.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posjećuje kulturne događaje i sudjeluje u njima</w:t>
            </w:r>
          </w:p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iskazuje svoje mišljenje o kulturnome događaju (atmosferi, raspoloženju)</w:t>
            </w:r>
          </w:p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razgovara s ostalim učenicima nakon kulturnoga događaja</w:t>
            </w:r>
          </w:p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izdvaja što mu se sviđa ili ne sviđa u vezi s kulturnim događajem</w:t>
            </w:r>
          </w:p>
          <w:p w:rsidR="008C148D" w:rsidRPr="008C148D" w:rsidRDefault="008C148D" w:rsidP="008C148D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C148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izražava svoj doživljaj kulturnoga događaja crtežom, slikom, govorom ili kratkim tekstom</w:t>
            </w:r>
          </w:p>
        </w:tc>
      </w:tr>
      <w:tr w:rsidR="008C148D" w:rsidRPr="00C11865" w:rsidTr="006241D7">
        <w:trPr>
          <w:trHeight w:val="72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C148D" w:rsidRPr="00C11865" w:rsidRDefault="000769B7" w:rsidP="008C148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8C148D" w:rsidRPr="00B66DA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8C148D">
              <w:rPr>
                <w:sz w:val="18"/>
                <w:szCs w:val="18"/>
              </w:rPr>
              <w:t xml:space="preserve">uz potpitanja </w:t>
            </w:r>
            <w:r>
              <w:rPr>
                <w:sz w:val="18"/>
                <w:szCs w:val="18"/>
              </w:rPr>
              <w:t xml:space="preserve">ne </w:t>
            </w:r>
            <w:r w:rsidRPr="008C148D">
              <w:rPr>
                <w:sz w:val="18"/>
                <w:szCs w:val="18"/>
              </w:rPr>
              <w:t>iskazuje sviđa li mu se kulturni događaj ili ne.</w:t>
            </w:r>
          </w:p>
        </w:tc>
      </w:tr>
      <w:tr w:rsidR="008C148D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8C148D" w:rsidRPr="00B66DAD" w:rsidRDefault="008C148D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uz potpitanja iskazuje sviđa li mu se kulturni događaj ili ne.</w:t>
            </w:r>
          </w:p>
        </w:tc>
      </w:tr>
      <w:tr w:rsidR="008C148D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8C148D" w:rsidRPr="00B66DAD" w:rsidRDefault="008C148D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opisuje kulturne događaje i izdvaja dijelove koji su mu bili zanimljivi.</w:t>
            </w:r>
          </w:p>
        </w:tc>
      </w:tr>
      <w:tr w:rsidR="008C148D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8C148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posjećuje kulturn</w:t>
            </w:r>
            <w:r>
              <w:rPr>
                <w:sz w:val="18"/>
                <w:szCs w:val="18"/>
              </w:rPr>
              <w:t>e događaje i sudjeluje u njima.</w:t>
            </w:r>
          </w:p>
          <w:p w:rsidR="008C148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iskazuje m</w:t>
            </w:r>
            <w:r>
              <w:rPr>
                <w:sz w:val="18"/>
                <w:szCs w:val="18"/>
              </w:rPr>
              <w:t>išljenje o kulturnome događaju.</w:t>
            </w:r>
          </w:p>
          <w:p w:rsidR="008C148D" w:rsidRPr="00B66DA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lastRenderedPageBreak/>
              <w:t>Učenik razgovara s ostalim učenicima nakon kulturnoga događaja. Učenik izdvaja što mu se sviđa ili ne sviđa u vezi s kulturnim događajem. Učenik izražava svoj doživljaj  kulturnog događanja (crtežom, slikom, govorom ili kratkim tekstom).</w:t>
            </w:r>
          </w:p>
        </w:tc>
      </w:tr>
      <w:tr w:rsidR="008C148D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C148D" w:rsidRPr="00C11865" w:rsidRDefault="008C148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8C148D" w:rsidRPr="008C148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iskazuje mišljenje o kulturnome događaju i potkrepljuje svoje mišljenje primjerima.</w:t>
            </w:r>
          </w:p>
          <w:p w:rsidR="008C148D" w:rsidRPr="008C148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pronalazi kulturne događaje i organizira uz pomoć učitelja posjet/događanje.</w:t>
            </w:r>
          </w:p>
          <w:p w:rsidR="008C148D" w:rsidRPr="00B66DAD" w:rsidRDefault="008C148D" w:rsidP="008C148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C148D">
              <w:rPr>
                <w:sz w:val="18"/>
                <w:szCs w:val="18"/>
              </w:rPr>
              <w:t>Učenik se informira i saznaje sadržaj događanja/posjeta te o tome obavještava učenike u razredu. Učenik organizira raspravu o kulturnom događanju te s učenicima raspravlja (sadržajno) o onome što mu se sviđa ili ne sviđa o kulturnom događanju. Učenik stvara razredni pano s kratkim sadržajem posjeta kulturnom događanju.</w:t>
            </w:r>
          </w:p>
        </w:tc>
      </w:tr>
    </w:tbl>
    <w:p w:rsidR="00AD12DB" w:rsidRDefault="00AD12DB" w:rsidP="00010F3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1916C5" w:rsidRPr="002A6BC6" w:rsidRDefault="001916C5" w:rsidP="001916C5">
      <w:pPr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</w:p>
    <w:p w:rsidR="001916C5" w:rsidRDefault="001916C5" w:rsidP="002A6BC6"/>
    <w:p w:rsidR="001916C5" w:rsidRDefault="001916C5" w:rsidP="0019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5C6A" w:rsidRDefault="002A6BC6" w:rsidP="002A6BC6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LIKOVNA  KULTURA</w:t>
      </w:r>
    </w:p>
    <w:p w:rsidR="002A6BC6" w:rsidRPr="006D5CF9" w:rsidRDefault="002A6BC6" w:rsidP="00795C6A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795C6A" w:rsidRPr="006D5CF9" w:rsidTr="006241D7">
        <w:trPr>
          <w:trHeight w:val="489"/>
        </w:trPr>
        <w:tc>
          <w:tcPr>
            <w:tcW w:w="15388" w:type="dxa"/>
            <w:shd w:val="clear" w:color="auto" w:fill="9CC2E5" w:themeFill="accent1" w:themeFillTint="99"/>
            <w:vAlign w:val="center"/>
          </w:tcPr>
          <w:p w:rsidR="00795C6A" w:rsidRPr="006D5CF9" w:rsidRDefault="00795C6A" w:rsidP="000C7A26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 w:rsidRPr="006D5CF9">
              <w:rPr>
                <w:b/>
              </w:rPr>
              <w:t xml:space="preserve">A. </w:t>
            </w:r>
            <w:r w:rsidR="000C7A26">
              <w:rPr>
                <w:b/>
              </w:rPr>
              <w:t>Stvaralaštvo i produktivnost</w:t>
            </w:r>
          </w:p>
        </w:tc>
      </w:tr>
    </w:tbl>
    <w:p w:rsidR="00795C6A" w:rsidRPr="005F65BE" w:rsidRDefault="00795C6A" w:rsidP="00795C6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795C6A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95C6A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C7A26" w:rsidRPr="000C7A26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A.3.1.</w:t>
            </w:r>
          </w:p>
          <w:p w:rsidR="00795C6A" w:rsidRPr="00C11865" w:rsidRDefault="000C7A26" w:rsidP="000C7A2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likovnim i vizualnim izražavanjem interpretira različite sadržaje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C7A26" w:rsidRPr="000C7A26" w:rsidRDefault="000C7A26" w:rsidP="000C7A2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Učenik, u stvaralačkom procesu i izražavanju koristi:</w:t>
            </w:r>
          </w:p>
          <w:p w:rsidR="000C7A26" w:rsidRPr="000C7A26" w:rsidRDefault="000C7A26" w:rsidP="000C7A2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-likovni jezik (obvezni pojmovi likovnog jezika i oni za koje učitelj smatra da mu mogu pomoći pri realizaciji ideje u određenom zadatku)</w:t>
            </w:r>
          </w:p>
          <w:p w:rsidR="000C7A26" w:rsidRPr="000C7A26" w:rsidRDefault="000C7A26" w:rsidP="000C7A2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-iskustvo usmjerenog opažanja</w:t>
            </w:r>
          </w:p>
          <w:p w:rsidR="000C7A26" w:rsidRPr="000C7A26" w:rsidRDefault="000C7A26" w:rsidP="000C7A2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doživljaj temeljen na osjećajima, iskustvu, mislima i informacijama</w:t>
            </w:r>
          </w:p>
          <w:p w:rsidR="00795C6A" w:rsidRPr="00C11865" w:rsidRDefault="000C7A26" w:rsidP="000C7A2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C7A2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slobodne asocijacije na temelju poticaja.</w:t>
            </w:r>
          </w:p>
        </w:tc>
      </w:tr>
      <w:tr w:rsidR="007635BD" w:rsidRPr="00C11865" w:rsidTr="007635BD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7635BD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C118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562" w:type="dxa"/>
            <w:gridSpan w:val="4"/>
            <w:vAlign w:val="center"/>
          </w:tcPr>
          <w:p w:rsidR="007635BD" w:rsidRPr="000C7A2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Učenik likovnim i vizualnim izražavanjem</w:t>
            </w:r>
            <w:r>
              <w:rPr>
                <w:sz w:val="18"/>
                <w:szCs w:val="18"/>
              </w:rPr>
              <w:t xml:space="preserve"> ne</w:t>
            </w:r>
            <w:r w:rsidRPr="000C7A26">
              <w:rPr>
                <w:sz w:val="18"/>
                <w:szCs w:val="18"/>
              </w:rPr>
              <w:t xml:space="preserve"> interpretira različite doživljaje i sadržaje</w:t>
            </w:r>
            <w:r>
              <w:rPr>
                <w:sz w:val="18"/>
                <w:szCs w:val="18"/>
              </w:rPr>
              <w:t xml:space="preserve">. Ne </w:t>
            </w:r>
            <w:r w:rsidRPr="000C7A26">
              <w:rPr>
                <w:sz w:val="18"/>
                <w:szCs w:val="18"/>
              </w:rPr>
              <w:t>koristi likovni jezik i udaljene slobodne asocijacije.</w:t>
            </w:r>
          </w:p>
        </w:tc>
      </w:tr>
      <w:tr w:rsidR="007635BD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7635BD" w:rsidRPr="000C7A2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ponekad </w:t>
            </w:r>
            <w:r w:rsidRPr="000C7A26">
              <w:rPr>
                <w:sz w:val="18"/>
                <w:szCs w:val="18"/>
              </w:rPr>
              <w:t>likovnim i vizualnim izražavanjem interpretira različite doživljaje i sadržaje koristeći likovni jezik i udaljene slobodne asocijacije.</w:t>
            </w:r>
          </w:p>
        </w:tc>
      </w:tr>
      <w:tr w:rsidR="007635BD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7635BD" w:rsidRPr="000C7A2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Učenik likovnim i vizualnim izražavanjem interpretira različite doživljaje i sadržaje koristeći likovni jezik i udaljene slobodne asocijacije.</w:t>
            </w:r>
          </w:p>
        </w:tc>
      </w:tr>
      <w:tr w:rsidR="007635BD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7635BD" w:rsidRPr="000C7A2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Učenik, u stvaralačkom procesu i izražavanju koristi likovni jezik (obvezni pojmovi likovnog jezika i oni za koje učitelj smatra da mu mogu pomoći pri realizaciji ideje u određenom zadatku).</w:t>
            </w:r>
          </w:p>
          <w:p w:rsidR="007635BD" w:rsidRPr="000C7A2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Učenik koristi iskustvo usmjerenog opažanja</w:t>
            </w:r>
            <w:r>
              <w:rPr>
                <w:sz w:val="18"/>
                <w:szCs w:val="18"/>
              </w:rPr>
              <w:t xml:space="preserve"> </w:t>
            </w:r>
            <w:r w:rsidRPr="000C7A26">
              <w:rPr>
                <w:sz w:val="18"/>
                <w:szCs w:val="18"/>
              </w:rPr>
              <w:t>doživljaj temeljen na osjećajima, iskustvu, mislima i informacijama</w:t>
            </w:r>
            <w:r>
              <w:rPr>
                <w:sz w:val="18"/>
                <w:szCs w:val="18"/>
              </w:rPr>
              <w:t xml:space="preserve"> </w:t>
            </w:r>
            <w:r w:rsidRPr="000C7A26">
              <w:rPr>
                <w:sz w:val="18"/>
                <w:szCs w:val="18"/>
              </w:rPr>
              <w:t>i slobodne asocijacije na temelju poticaja.</w:t>
            </w:r>
          </w:p>
        </w:tc>
      </w:tr>
      <w:tr w:rsidR="007635BD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7635BD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Učenik aktivno sudjeluje u stvaralačkom procesu i izražavanju. P</w:t>
            </w:r>
            <w:r>
              <w:rPr>
                <w:sz w:val="18"/>
                <w:szCs w:val="18"/>
              </w:rPr>
              <w:t>ravilno koristi likovni jezik (</w:t>
            </w:r>
            <w:r w:rsidRPr="000C7A26">
              <w:rPr>
                <w:sz w:val="18"/>
                <w:szCs w:val="18"/>
              </w:rPr>
              <w:t>obvezni pojmovi likovnog jezika i oni za koje učitelj smatra da mu mogu pomoći pri realizac</w:t>
            </w:r>
            <w:r>
              <w:rPr>
                <w:sz w:val="18"/>
                <w:szCs w:val="18"/>
              </w:rPr>
              <w:t>iji ideje u određenom zadatku).</w:t>
            </w:r>
          </w:p>
          <w:p w:rsidR="007635BD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Tijekom procesa učenja primjenjuje iskustvo usmjerenog opažanja, doživljaj temeljen na iskustvu, mislima i informacija prikazuje ekspresivn</w:t>
            </w:r>
            <w:r>
              <w:rPr>
                <w:sz w:val="18"/>
                <w:szCs w:val="18"/>
              </w:rPr>
              <w:t>o koristeći znanja o tehnikama.</w:t>
            </w:r>
          </w:p>
          <w:p w:rsidR="007635BD" w:rsidRPr="000C7A2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C7A26">
              <w:rPr>
                <w:sz w:val="18"/>
                <w:szCs w:val="18"/>
              </w:rPr>
              <w:t>Stvara niz slobodnih asocijacija na temelju poticaja i stvara vlastiti kreativni rad.</w:t>
            </w:r>
          </w:p>
        </w:tc>
      </w:tr>
    </w:tbl>
    <w:p w:rsidR="00795C6A" w:rsidRDefault="00795C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795C6A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95C6A" w:rsidRPr="00C11865" w:rsidRDefault="00795C6A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95C6A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206D6" w:rsidRPr="009206D6" w:rsidRDefault="009206D6" w:rsidP="009206D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206D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A.3.2.</w:t>
            </w:r>
          </w:p>
          <w:p w:rsidR="00795C6A" w:rsidRPr="00C11865" w:rsidRDefault="009206D6" w:rsidP="009206D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206D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demonstrira fine motoričke vještine upotrebom različitih likovnih materijala i postupaka u vlastitom likovnom izražavanju.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206D6" w:rsidRPr="009206D6" w:rsidRDefault="009206D6" w:rsidP="009206D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206D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istražuje likovne materijale i postupke u svrhu izrade likovnog uratka.</w:t>
            </w:r>
          </w:p>
          <w:p w:rsidR="009206D6" w:rsidRPr="009206D6" w:rsidRDefault="009206D6" w:rsidP="009206D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206D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Uočava i izražava osobitosti likovnih materijala i postupaka pri njihovoj upotrebi.</w:t>
            </w:r>
          </w:p>
          <w:p w:rsidR="00795C6A" w:rsidRPr="00C11865" w:rsidRDefault="009206D6" w:rsidP="009206D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206D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7635BD" w:rsidRPr="00C11865" w:rsidTr="00EE05C2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7635BD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C118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573" w:type="dxa"/>
            <w:gridSpan w:val="4"/>
            <w:vAlign w:val="center"/>
          </w:tcPr>
          <w:p w:rsidR="007635BD" w:rsidRPr="009206D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u</w:t>
            </w:r>
            <w:r w:rsidRPr="009206D6">
              <w:rPr>
                <w:sz w:val="18"/>
                <w:szCs w:val="18"/>
              </w:rPr>
              <w:t xml:space="preserve">z zamolbu i pomoć učenik </w:t>
            </w:r>
            <w:r w:rsidR="00EE05C2">
              <w:rPr>
                <w:sz w:val="18"/>
                <w:szCs w:val="18"/>
              </w:rPr>
              <w:t xml:space="preserve">ne </w:t>
            </w:r>
            <w:r w:rsidRPr="009206D6">
              <w:rPr>
                <w:sz w:val="18"/>
                <w:szCs w:val="18"/>
              </w:rPr>
              <w:t>uporabljuje likovne materijale i postupke u svrhu izrade likovnog rada.</w:t>
            </w:r>
          </w:p>
          <w:p w:rsidR="007635BD" w:rsidRPr="001431E0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Vještine preciznosti, kontrole izvedbe teško kontrolira i izvodi.</w:t>
            </w:r>
          </w:p>
        </w:tc>
      </w:tr>
      <w:tr w:rsidR="007635BD" w:rsidRPr="00C11865" w:rsidTr="006241D7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7635BD" w:rsidRPr="009206D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Uz zamolbu i pomoć učenik uporabljuje likovne materijale i postupke u svrhu izrade likovnog rada.</w:t>
            </w:r>
          </w:p>
          <w:p w:rsidR="007635BD" w:rsidRPr="001431E0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Vještine preciznosti, kontrole izvedbe teško kontrolira i izvodi.</w:t>
            </w:r>
          </w:p>
        </w:tc>
      </w:tr>
      <w:tr w:rsidR="007635BD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7635BD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Učenik uporabljuje likovne materijale i postupk</w:t>
            </w:r>
            <w:r>
              <w:rPr>
                <w:sz w:val="18"/>
                <w:szCs w:val="18"/>
              </w:rPr>
              <w:t>e u svrhu izrade likovnog rada.</w:t>
            </w:r>
          </w:p>
          <w:p w:rsidR="007635BD" w:rsidRPr="001431E0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Pokazuje zadovoljavajući stupanj preciznosti, kontrole materijala i izvedbe detalja.</w:t>
            </w:r>
          </w:p>
        </w:tc>
      </w:tr>
      <w:tr w:rsidR="007635BD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7635BD" w:rsidRPr="009206D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Učenik istražuje likovne materijale i postupke u svrhu izrade likovnog uratka.</w:t>
            </w:r>
          </w:p>
          <w:p w:rsidR="007635BD" w:rsidRPr="009206D6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Uočava i izražava osobitosti likovnih materijala i postupaka pri njihovoj upotrebi.</w:t>
            </w:r>
          </w:p>
          <w:p w:rsidR="007635BD" w:rsidRPr="001431E0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Demonstrira fine motoričke vještine (preciznost, usredotočenje, koordinacija prstiju i očiju, sitni pokreti).</w:t>
            </w:r>
          </w:p>
        </w:tc>
      </w:tr>
      <w:tr w:rsidR="007635BD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635BD" w:rsidRPr="00C11865" w:rsidRDefault="007635BD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7635BD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Učenik samostalno istražuje likovne materijale i postupke u svrhu što bolje</w:t>
            </w:r>
            <w:r>
              <w:rPr>
                <w:sz w:val="18"/>
                <w:szCs w:val="18"/>
              </w:rPr>
              <w:t>g ostvarivanja likovnog uratka.</w:t>
            </w:r>
          </w:p>
          <w:p w:rsidR="007635BD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 xml:space="preserve">Uočava, imenuje i izražava </w:t>
            </w:r>
            <w:r>
              <w:rPr>
                <w:sz w:val="18"/>
                <w:szCs w:val="18"/>
              </w:rPr>
              <w:t>osobitosti likovnih materijala.</w:t>
            </w:r>
          </w:p>
          <w:p w:rsidR="007635BD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Navodi postupke kako se ko</w:t>
            </w:r>
            <w:r>
              <w:rPr>
                <w:sz w:val="18"/>
                <w:szCs w:val="18"/>
              </w:rPr>
              <w:t>riste određene likovne tehnike.</w:t>
            </w:r>
          </w:p>
          <w:p w:rsidR="007635BD" w:rsidRPr="001431E0" w:rsidRDefault="007635B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206D6">
              <w:rPr>
                <w:sz w:val="18"/>
                <w:szCs w:val="18"/>
              </w:rPr>
              <w:t>Demonstrira ostalim učenicima posebne motoričke vještine (finu motoriku) u izradi detalja svoga uratka.</w:t>
            </w:r>
          </w:p>
        </w:tc>
      </w:tr>
    </w:tbl>
    <w:p w:rsidR="00795C6A" w:rsidRDefault="00795C6A" w:rsidP="00795C6A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2A6BC6" w:rsidRPr="00C11865" w:rsidRDefault="002A6BC6" w:rsidP="00795C6A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366577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lastRenderedPageBreak/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66577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366577" w:rsidRPr="00366577" w:rsidRDefault="00366577" w:rsidP="0036657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6657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A.3.3.</w:t>
            </w:r>
          </w:p>
          <w:p w:rsidR="00366577" w:rsidRPr="00C11865" w:rsidRDefault="00366577" w:rsidP="0036657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6657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u vlastitome radu koristi tehničke i izražajne mogućnosti novo-medijskih tehnologija.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6657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</w:tr>
      <w:tr w:rsidR="00EE05C2" w:rsidRPr="00C11865" w:rsidTr="00EE05C2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EE05C2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C118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p</w:t>
            </w:r>
            <w:r w:rsidRPr="00366577">
              <w:rPr>
                <w:sz w:val="18"/>
                <w:szCs w:val="18"/>
              </w:rPr>
              <w:t>rimjenjuje osnovne izražajne mogućnosti likovnog jezika.</w:t>
            </w:r>
          </w:p>
        </w:tc>
      </w:tr>
      <w:tr w:rsidR="00366577" w:rsidRPr="00C11865" w:rsidTr="006241D7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366577" w:rsidRPr="001431E0" w:rsidRDefault="0036657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66577">
              <w:rPr>
                <w:sz w:val="18"/>
                <w:szCs w:val="18"/>
              </w:rPr>
              <w:t>Primjenjuje osnovne izražajne mogućnosti likovnog jezika.</w:t>
            </w:r>
          </w:p>
        </w:tc>
      </w:tr>
      <w:tr w:rsidR="00366577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366577" w:rsidRPr="001431E0" w:rsidRDefault="0036657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66577">
              <w:rPr>
                <w:sz w:val="18"/>
                <w:szCs w:val="18"/>
              </w:rPr>
              <w:t>Učenik primjenjuje osnovne izražajne mogućnosti likovnog jezika pri bilježenju sadržaja iz vlastite okoline digitalnom kamerom.</w:t>
            </w:r>
          </w:p>
        </w:tc>
      </w:tr>
      <w:tr w:rsidR="00366577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366577" w:rsidRPr="001431E0" w:rsidRDefault="0036657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66577">
              <w:rPr>
                <w:sz w:val="18"/>
                <w:szCs w:val="18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</w:tr>
      <w:tr w:rsidR="00366577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366577" w:rsidRPr="00366577" w:rsidRDefault="0036657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66577">
              <w:rPr>
                <w:sz w:val="18"/>
                <w:szCs w:val="18"/>
              </w:rPr>
              <w:t>Učenik uočava i samostalno proučava digitalnu fotografiju.</w:t>
            </w:r>
          </w:p>
          <w:p w:rsidR="00366577" w:rsidRPr="00366577" w:rsidRDefault="0036657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66577">
              <w:rPr>
                <w:sz w:val="18"/>
                <w:szCs w:val="18"/>
              </w:rPr>
              <w:t>Primjerom pokazuje kako koristiti digitalni fotoaparat, bilježi fotografije okoline i koristi aplikacije za isticanje kadra na primjeren način koristeći znanje o digitalnoj fotografiji.</w:t>
            </w:r>
          </w:p>
          <w:p w:rsidR="00366577" w:rsidRPr="001431E0" w:rsidRDefault="0036657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366577">
              <w:rPr>
                <w:sz w:val="18"/>
                <w:szCs w:val="18"/>
              </w:rPr>
              <w:t>Zabilježene fotografije samostalno izlaže, objašnjava fotografskim jezikom što je fotografiranom, poruku koju „fotografsko oko“ iskazuje.</w:t>
            </w:r>
          </w:p>
        </w:tc>
      </w:tr>
    </w:tbl>
    <w:p w:rsidR="00795C6A" w:rsidRDefault="00795C6A" w:rsidP="00023455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366577" w:rsidRPr="006D5CF9" w:rsidTr="00366577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366577" w:rsidRPr="006D5CF9" w:rsidRDefault="00366577" w:rsidP="00366577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B</w:t>
            </w:r>
            <w:r w:rsidRPr="006D5CF9">
              <w:rPr>
                <w:b/>
              </w:rPr>
              <w:t xml:space="preserve">. </w:t>
            </w:r>
            <w:r>
              <w:rPr>
                <w:b/>
              </w:rPr>
              <w:t xml:space="preserve">Kritičko </w:t>
            </w:r>
            <w:proofErr w:type="spellStart"/>
            <w:r>
              <w:rPr>
                <w:b/>
              </w:rPr>
              <w:t>mišeljenje</w:t>
            </w:r>
            <w:proofErr w:type="spellEnd"/>
          </w:p>
        </w:tc>
      </w:tr>
    </w:tbl>
    <w:p w:rsidR="00366577" w:rsidRPr="005F65BE" w:rsidRDefault="00366577" w:rsidP="0036657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366577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66577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366577" w:rsidRPr="00366577" w:rsidRDefault="00366577" w:rsidP="0036657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6657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B.3.1.</w:t>
            </w:r>
          </w:p>
          <w:p w:rsidR="00366577" w:rsidRPr="00C11865" w:rsidRDefault="00366577" w:rsidP="0036657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6657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povezuje likovno i vizualno umjetničko djelo s osobnim doživljajem, likovnim jezikom i tematskim sadržajem djela.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366577" w:rsidRPr="00CD3025" w:rsidRDefault="00366577" w:rsidP="00CD302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opisuje osobni doživljaj djela i povezuje ga s vlastitim osjećajima, iskustvom i mislima.</w:t>
            </w:r>
          </w:p>
          <w:p w:rsidR="00366577" w:rsidRPr="00CD3025" w:rsidRDefault="00366577" w:rsidP="00CD302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opisuje</w:t>
            </w:r>
          </w:p>
          <w:p w:rsidR="00366577" w:rsidRPr="00CD3025" w:rsidRDefault="00366577" w:rsidP="00CD3025">
            <w:pPr>
              <w:ind w:left="1453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materijale i postupke</w:t>
            </w:r>
          </w:p>
          <w:p w:rsidR="00366577" w:rsidRPr="00CD3025" w:rsidRDefault="00366577" w:rsidP="00CD3025">
            <w:pPr>
              <w:ind w:left="1453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likovne elemente i kompozicijska načela</w:t>
            </w:r>
          </w:p>
          <w:p w:rsidR="00366577" w:rsidRPr="00C11865" w:rsidRDefault="00366577" w:rsidP="00CD3025">
            <w:pPr>
              <w:ind w:left="1453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tematski sadržaj djela (motiv, teme, asocijacije).</w:t>
            </w:r>
          </w:p>
        </w:tc>
      </w:tr>
      <w:tr w:rsidR="00EE05C2" w:rsidRPr="00C11865" w:rsidTr="00EE05C2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EE05C2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Pr="00CD3025">
              <w:rPr>
                <w:sz w:val="18"/>
                <w:szCs w:val="18"/>
              </w:rPr>
              <w:t xml:space="preserve"> iska</w:t>
            </w:r>
            <w:r>
              <w:rPr>
                <w:sz w:val="18"/>
                <w:szCs w:val="18"/>
              </w:rPr>
              <w:t>zuje</w:t>
            </w:r>
            <w:r w:rsidRPr="00CD3025">
              <w:rPr>
                <w:sz w:val="18"/>
                <w:szCs w:val="18"/>
              </w:rPr>
              <w:t xml:space="preserve"> interes</w:t>
            </w:r>
            <w:r>
              <w:rPr>
                <w:sz w:val="18"/>
                <w:szCs w:val="18"/>
              </w:rPr>
              <w:t xml:space="preserve"> niti</w:t>
            </w:r>
            <w:r w:rsidRPr="00CD3025">
              <w:rPr>
                <w:sz w:val="18"/>
                <w:szCs w:val="18"/>
              </w:rPr>
              <w:t xml:space="preserve"> opaža detalje i karakteristike likovno/vizualnih sadržaja.</w:t>
            </w:r>
          </w:p>
        </w:tc>
      </w:tr>
      <w:tr w:rsidR="00366577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366577" w:rsidRPr="000C7A26" w:rsidRDefault="00CD3025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Ako iskaže interes opaža detalje i karakteristike likovno/vizualnih sadržaja.</w:t>
            </w:r>
          </w:p>
        </w:tc>
      </w:tr>
      <w:tr w:rsidR="00366577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366577" w:rsidRPr="000C7A26" w:rsidRDefault="00CD3025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Učenik opaža detalje i karakteristike tematskih i likovno/vizualnih sadržaja (likovni jezik, materijali, primjeri iz okoline) stvarajući poveznice s osobnim doživljajem.</w:t>
            </w:r>
          </w:p>
        </w:tc>
      </w:tr>
      <w:tr w:rsidR="00366577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CD3025" w:rsidRPr="00CD3025" w:rsidRDefault="00CD3025" w:rsidP="00CD302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Učenik opisuje osobni doživljaj djela i povezuje ga s vlastitim osjećajima, iskustvom i mislima.</w:t>
            </w:r>
          </w:p>
          <w:p w:rsidR="00CD3025" w:rsidRPr="00CD3025" w:rsidRDefault="00CD3025" w:rsidP="00CD302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Učenik opisuje</w:t>
            </w:r>
          </w:p>
          <w:p w:rsidR="00CD3025" w:rsidRPr="00CD3025" w:rsidRDefault="00CD3025" w:rsidP="00CD3025">
            <w:pPr>
              <w:pStyle w:val="box459587"/>
              <w:spacing w:before="0" w:beforeAutospacing="0" w:after="0" w:afterAutospacing="0" w:line="276" w:lineRule="auto"/>
              <w:ind w:left="1382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– materijale i postupke</w:t>
            </w:r>
          </w:p>
          <w:p w:rsidR="00CD3025" w:rsidRPr="00CD3025" w:rsidRDefault="00CD3025" w:rsidP="00CD3025">
            <w:pPr>
              <w:pStyle w:val="box459587"/>
              <w:spacing w:before="0" w:beforeAutospacing="0" w:after="0" w:afterAutospacing="0" w:line="276" w:lineRule="auto"/>
              <w:ind w:left="1382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– likovne elemente i kompozicijska načela</w:t>
            </w:r>
          </w:p>
          <w:p w:rsidR="00366577" w:rsidRPr="000C7A26" w:rsidRDefault="00CD3025" w:rsidP="00CD3025">
            <w:pPr>
              <w:pStyle w:val="box459587"/>
              <w:spacing w:before="0" w:beforeAutospacing="0" w:after="0" w:afterAutospacing="0" w:line="276" w:lineRule="auto"/>
              <w:ind w:left="1382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– tematski sadržaj djela (motiv, teme, asocijacije).</w:t>
            </w:r>
          </w:p>
        </w:tc>
      </w:tr>
      <w:tr w:rsidR="00366577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CD3025" w:rsidRDefault="00CD3025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Učenik samostalno istražuje određeno likovno djelo, načine i</w:t>
            </w:r>
            <w:r>
              <w:rPr>
                <w:sz w:val="18"/>
                <w:szCs w:val="18"/>
              </w:rPr>
              <w:t xml:space="preserve"> vrijeme nastanka kao i autora.</w:t>
            </w:r>
          </w:p>
          <w:p w:rsidR="00CD3025" w:rsidRDefault="00CD3025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Djelo opisuje vlastitim znanjem, iskustvo</w:t>
            </w:r>
            <w:r>
              <w:rPr>
                <w:sz w:val="18"/>
                <w:szCs w:val="18"/>
              </w:rPr>
              <w:t>m i doživljajem.</w:t>
            </w:r>
          </w:p>
          <w:p w:rsidR="00366577" w:rsidRPr="000C7A26" w:rsidRDefault="00CD3025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D3025">
              <w:rPr>
                <w:sz w:val="18"/>
                <w:szCs w:val="18"/>
              </w:rPr>
              <w:t>Uz opis djela rabi znanja i spoznaje o materijalu i postupcima, likovnim elementima koje uočava, kompozicijskim elementima koji su prisutni i tematskim sadržajima samoga djela. (uočava motiv, moguće asocijacije i temu djela)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366577" w:rsidRDefault="00366577" w:rsidP="003665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366577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366577" w:rsidRPr="00C11865" w:rsidRDefault="00366577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66577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CD3025" w:rsidRPr="00CD3025" w:rsidRDefault="00CD3025" w:rsidP="00CD302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B.3.2.</w:t>
            </w:r>
          </w:p>
          <w:p w:rsidR="00366577" w:rsidRPr="00C11865" w:rsidRDefault="00CD3025" w:rsidP="00CD302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uspoređuje svoj likovni ili vizualni rad i radove drugih učenika te opisuje vlastiti doživljaj stvaranja.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CD3025" w:rsidRPr="00CD3025" w:rsidRDefault="00CD3025" w:rsidP="00CD302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CD3025" w:rsidRPr="00CD3025" w:rsidRDefault="00CD3025" w:rsidP="00CD302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prepoznaje poticaj, osnovnu ideju/poruku te način na koji je to izraženo u likovnom ili vizualnom radu.</w:t>
            </w:r>
          </w:p>
          <w:p w:rsidR="00CD3025" w:rsidRPr="00CD3025" w:rsidRDefault="00CD3025" w:rsidP="00CD302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Učenik prepoznaje da je zadani likovni/vizualni problem moguće riješiti na više (jednakovrijednih) načina.</w:t>
            </w:r>
          </w:p>
          <w:p w:rsidR="00366577" w:rsidRPr="00C11865" w:rsidRDefault="00CD3025" w:rsidP="00CD302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D302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prepoznaje razinu osobnog zadovoljstva u stvaralačkom procesu.</w:t>
            </w:r>
          </w:p>
        </w:tc>
      </w:tr>
      <w:tr w:rsidR="00EE05C2" w:rsidRPr="00C11865" w:rsidTr="00EE05C2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EE05C2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C118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>ne</w:t>
            </w:r>
            <w:r w:rsidRPr="00AD17B1">
              <w:rPr>
                <w:sz w:val="18"/>
                <w:szCs w:val="18"/>
              </w:rPr>
              <w:t xml:space="preserve"> uspoređuje vlastiti likovni ili vizualni rad s ostalim učenicima i </w:t>
            </w:r>
            <w:r>
              <w:rPr>
                <w:sz w:val="18"/>
                <w:szCs w:val="18"/>
              </w:rPr>
              <w:t>uglavnom</w:t>
            </w:r>
            <w:r w:rsidRPr="00AD17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</w:t>
            </w:r>
            <w:r w:rsidRPr="00AD17B1">
              <w:rPr>
                <w:sz w:val="18"/>
                <w:szCs w:val="18"/>
              </w:rPr>
              <w:t>pravilno imenuje likovni jezik.</w:t>
            </w:r>
          </w:p>
        </w:tc>
      </w:tr>
      <w:tr w:rsidR="00EE05C2" w:rsidRPr="00C11865" w:rsidTr="006241D7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ponekad uspoređuje vlastiti likovni ili vizualni rad s ostalim učenicima i ponekad pravilno imenuje likovni jezik.</w:t>
            </w:r>
          </w:p>
        </w:tc>
      </w:tr>
      <w:tr w:rsidR="00EE05C2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opisuje vlastiti doživljaj stvaranja, uspoređuje svoj likovni ili vizualni rad s radovima drugih učenika prepoznajući upotrebu likovnog jezika, likovnih materijala, prikaza teme ili motiva.</w:t>
            </w:r>
          </w:p>
        </w:tc>
      </w:tr>
      <w:tr w:rsidR="00EE05C2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EE05C2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prepoznaje poticaj, osnovnu ideju/poruku te način na koji je to izraženo</w:t>
            </w:r>
            <w:r>
              <w:rPr>
                <w:sz w:val="18"/>
                <w:szCs w:val="18"/>
              </w:rPr>
              <w:t xml:space="preserve"> u likovnom ili vizualnom radu.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prepoznaje da je zadani likovni/vizualni problem moguće riješiti na više (jednakovrijednih) načina.</w:t>
            </w:r>
          </w:p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prepoznaje razinu osobnog zadovoljstva u stvaralačkom procesu.</w:t>
            </w:r>
          </w:p>
        </w:tc>
      </w:tr>
      <w:tr w:rsidR="00EE05C2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EE05C2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razrađuje i objašnjava vlastite kriterije za uspoređivanje i vrednovan</w:t>
            </w:r>
            <w:r>
              <w:rPr>
                <w:sz w:val="18"/>
                <w:szCs w:val="18"/>
              </w:rPr>
              <w:t>je likovnih i vizualnih radova.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 xml:space="preserve">Koristi </w:t>
            </w:r>
            <w:proofErr w:type="spellStart"/>
            <w:r w:rsidRPr="00AD17B1">
              <w:rPr>
                <w:sz w:val="18"/>
                <w:szCs w:val="18"/>
              </w:rPr>
              <w:t>samovrednovanje</w:t>
            </w:r>
            <w:proofErr w:type="spellEnd"/>
            <w:r w:rsidRPr="00AD17B1">
              <w:rPr>
                <w:sz w:val="18"/>
                <w:szCs w:val="18"/>
              </w:rPr>
              <w:t xml:space="preserve"> vlastitog ur</w:t>
            </w:r>
            <w:r>
              <w:rPr>
                <w:sz w:val="18"/>
                <w:szCs w:val="18"/>
              </w:rPr>
              <w:t>atka temeljenog na spoznajama o</w:t>
            </w:r>
            <w:r w:rsidRPr="00AD17B1">
              <w:rPr>
                <w:sz w:val="18"/>
                <w:szCs w:val="18"/>
              </w:rPr>
              <w:t xml:space="preserve"> likovnom jeziku, likovnom materijalu, tehnikama i/ili vizualnim medijima, prikazu motiva te originalnosti i vremenu uloženog truda.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imenuje ideju, poticaj i objašnjava kako je pristupio izradi svog uratka i kako je izrazio svoj stav kroz ideju/pouku.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izražava da postoji više načina pristupa zadanom likovnom zadatku i njegov je uradak raz</w:t>
            </w:r>
            <w:r>
              <w:rPr>
                <w:sz w:val="18"/>
                <w:szCs w:val="18"/>
              </w:rPr>
              <w:t xml:space="preserve">likuje od drugih po drugačijem </w:t>
            </w:r>
            <w:r w:rsidRPr="00AD17B1">
              <w:rPr>
                <w:sz w:val="18"/>
                <w:szCs w:val="18"/>
              </w:rPr>
              <w:t>pristupu koji je jednakovrijedan u odnosu na druge učenike.</w:t>
            </w:r>
          </w:p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ostvaruje i osobno zadovoljstvo i prepoznatljivost po uspješnosti ostvarivanja likovnog uratka.</w:t>
            </w:r>
          </w:p>
        </w:tc>
      </w:tr>
    </w:tbl>
    <w:p w:rsidR="00366577" w:rsidRPr="00C11865" w:rsidRDefault="00366577" w:rsidP="00366577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AD17B1" w:rsidRDefault="00AD17B1" w:rsidP="00AD17B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AD17B1" w:rsidRPr="006D5CF9" w:rsidTr="006241D7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AD17B1" w:rsidRPr="006D5CF9" w:rsidRDefault="00AD17B1" w:rsidP="00AD17B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C</w:t>
            </w:r>
            <w:r w:rsidRPr="006D5CF9">
              <w:rPr>
                <w:b/>
              </w:rPr>
              <w:t xml:space="preserve">. </w:t>
            </w:r>
            <w:r>
              <w:rPr>
                <w:b/>
              </w:rPr>
              <w:t>Umjetnost u kontekstu</w:t>
            </w:r>
          </w:p>
        </w:tc>
      </w:tr>
    </w:tbl>
    <w:p w:rsidR="00AD17B1" w:rsidRPr="005F65BE" w:rsidRDefault="00AD17B1" w:rsidP="00AD17B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D17B1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D17B1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17B1" w:rsidRPr="00AD17B1" w:rsidRDefault="00AD17B1" w:rsidP="00AD17B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17B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C.3.1.</w:t>
            </w:r>
          </w:p>
          <w:p w:rsidR="00AD17B1" w:rsidRPr="00C11865" w:rsidRDefault="00AD17B1" w:rsidP="00AD17B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17B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17B1" w:rsidRPr="00AD17B1" w:rsidRDefault="00AD17B1" w:rsidP="00AD17B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17B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Likovnim i vizualnim izražavanjem učenik:</w:t>
            </w:r>
          </w:p>
          <w:p w:rsidR="00AD17B1" w:rsidRPr="00AD17B1" w:rsidRDefault="00AD17B1" w:rsidP="00AD17B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17B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AD17B1" w:rsidRPr="00AD17B1" w:rsidRDefault="00AD17B1" w:rsidP="00AD17B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17B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opisuje i u crtežu ili maketi varira oblik uporabnog predmeta vezanog uz njegove svakodnevne aktivnosti</w:t>
            </w:r>
          </w:p>
          <w:p w:rsidR="00AD17B1" w:rsidRPr="00C11865" w:rsidRDefault="00AD17B1" w:rsidP="00AD17B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D17B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EE05C2" w:rsidRPr="00C11865" w:rsidTr="00EE05C2">
        <w:trPr>
          <w:trHeight w:val="430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EE05C2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C118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 xml:space="preserve">niti </w:t>
            </w:r>
            <w:r w:rsidRPr="00AD17B1">
              <w:rPr>
                <w:sz w:val="18"/>
                <w:szCs w:val="18"/>
              </w:rPr>
              <w:t>uz primjere</w:t>
            </w:r>
            <w:r>
              <w:rPr>
                <w:sz w:val="18"/>
                <w:szCs w:val="18"/>
              </w:rPr>
              <w:t xml:space="preserve"> ne</w:t>
            </w:r>
            <w:r w:rsidRPr="00AD17B1">
              <w:rPr>
                <w:sz w:val="18"/>
                <w:szCs w:val="18"/>
              </w:rPr>
              <w:t xml:space="preserve"> interpretira različite osobine uporabnih sadržaja.</w:t>
            </w:r>
          </w:p>
        </w:tc>
      </w:tr>
      <w:tr w:rsidR="00EE05C2" w:rsidRPr="00C11865" w:rsidTr="00EE05C2">
        <w:trPr>
          <w:trHeight w:val="380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uz primjere interpretira različite osobine uporabnih sadržaja.</w:t>
            </w:r>
          </w:p>
        </w:tc>
      </w:tr>
      <w:tr w:rsidR="00EE05C2" w:rsidRPr="00C11865" w:rsidTr="00EE05C2">
        <w:trPr>
          <w:trHeight w:val="45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izrađuje maketu i/ili plan mjesta s manjim brojem detalja; uočava i u vlastitome radu interpretira različite osobine uporabnih predmeta i vizualnih znakova.</w:t>
            </w:r>
          </w:p>
        </w:tc>
      </w:tr>
      <w:tr w:rsidR="00EE05C2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Likovnim i vizualnim izražavanjem učenik: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– opisuje i u crtežu ili maketi varira oblik uporabnog predmeta vezanog uz njegove svakodnevne aktivnosti</w:t>
            </w:r>
          </w:p>
          <w:p w:rsidR="00EE05C2" w:rsidRPr="000C7A26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– razlikuje različite tipove vizualnih znakova u okolini te oblikuje piktograme vezane uz svakodnevne aktivnosti.</w:t>
            </w:r>
          </w:p>
        </w:tc>
      </w:tr>
      <w:tr w:rsidR="00EE05C2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EE05C2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kreativno i samostalno likovnim i vizualnim izražavanjem uočava, prikazuje i imenuje način prostorne organizacije kojom čovjek prilagođava svoj život</w:t>
            </w:r>
            <w:r>
              <w:rPr>
                <w:sz w:val="18"/>
                <w:szCs w:val="18"/>
              </w:rPr>
              <w:t>ni prostor prirodnom okruženju.</w:t>
            </w:r>
          </w:p>
          <w:p w:rsidR="00EE05C2" w:rsidRPr="00AD17B1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lastRenderedPageBreak/>
              <w:t xml:space="preserve">Učenik izražava želju da samostalno ili u skupini izradi plan/maketu mjesta uz uporabno korištenje materijala i predmeta </w:t>
            </w:r>
            <w:r>
              <w:rPr>
                <w:sz w:val="18"/>
                <w:szCs w:val="18"/>
              </w:rPr>
              <w:t>vezanih iz svakodnevne uporabe.</w:t>
            </w:r>
          </w:p>
          <w:p w:rsidR="00EE05C2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Učenik primjećuje u svojoj neposrednoj stvarnosti građevine koje nastoji pravilno oblikovati poštujući predviđ</w:t>
            </w:r>
            <w:r>
              <w:rPr>
                <w:sz w:val="18"/>
                <w:szCs w:val="18"/>
              </w:rPr>
              <w:t>ene vizualne znakove u okolini.</w:t>
            </w:r>
          </w:p>
          <w:p w:rsidR="00EE05C2" w:rsidRPr="000C7A26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D17B1">
              <w:rPr>
                <w:sz w:val="18"/>
                <w:szCs w:val="18"/>
              </w:rPr>
              <w:t>Oblikuje piktograme vezane uz svakodnevne aktivnosti te ih objašnjava primjerom.</w:t>
            </w:r>
          </w:p>
        </w:tc>
      </w:tr>
    </w:tbl>
    <w:p w:rsidR="00AD17B1" w:rsidRPr="00EE05C2" w:rsidRDefault="00AD17B1" w:rsidP="00EE05C2">
      <w:pPr>
        <w:spacing w:after="0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D17B1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D17B1" w:rsidRPr="00C11865" w:rsidRDefault="00AD17B1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D17B1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8088B" w:rsidRPr="0008088B" w:rsidRDefault="0008088B" w:rsidP="0008088B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8088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LK C.3.2.</w:t>
            </w:r>
          </w:p>
          <w:p w:rsidR="00AD17B1" w:rsidRPr="00C11865" w:rsidRDefault="0008088B" w:rsidP="0008088B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8088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povezuje umjetničko djelo s iskustvima iz svakodnevnog života te društvenim kontekstom.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8088B" w:rsidRPr="0008088B" w:rsidRDefault="0008088B" w:rsidP="0008088B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8088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08088B" w:rsidRPr="0008088B" w:rsidRDefault="0008088B" w:rsidP="0008088B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8088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  <w:p w:rsidR="00AD17B1" w:rsidRPr="00C11865" w:rsidRDefault="0008088B" w:rsidP="0008088B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8088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 w:rsidR="00EE05C2" w:rsidRPr="00C11865" w:rsidTr="00EE05C2">
        <w:trPr>
          <w:trHeight w:val="322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EE05C2">
              <w:rPr>
                <w:b/>
                <w:sz w:val="18"/>
                <w:szCs w:val="18"/>
              </w:rPr>
              <w:t>nedovoljan</w:t>
            </w:r>
            <w:r w:rsidRPr="00C11865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C118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 xml:space="preserve">Učenik </w:t>
            </w:r>
            <w:r>
              <w:rPr>
                <w:sz w:val="18"/>
                <w:szCs w:val="18"/>
              </w:rPr>
              <w:t>ne</w:t>
            </w:r>
            <w:r w:rsidRPr="0008088B">
              <w:rPr>
                <w:sz w:val="18"/>
                <w:szCs w:val="18"/>
              </w:rPr>
              <w:t xml:space="preserve"> povezuje likovni i vizualni tematski sadržaj </w:t>
            </w:r>
            <w:r>
              <w:rPr>
                <w:sz w:val="18"/>
                <w:szCs w:val="18"/>
              </w:rPr>
              <w:t xml:space="preserve">niti </w:t>
            </w:r>
            <w:r w:rsidRPr="0008088B">
              <w:rPr>
                <w:sz w:val="18"/>
                <w:szCs w:val="18"/>
              </w:rPr>
              <w:t>uz mnoštvo poticaja i potpitanja.</w:t>
            </w:r>
          </w:p>
        </w:tc>
      </w:tr>
      <w:tr w:rsidR="00EE05C2" w:rsidRPr="00C11865" w:rsidTr="00EE05C2">
        <w:trPr>
          <w:trHeight w:val="372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ponekad povezuje likovni i vizualni tematski sadržaj uz mnoštvo poticaja i potpitanja.</w:t>
            </w:r>
          </w:p>
        </w:tc>
      </w:tr>
      <w:tr w:rsidR="00EE05C2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  <w:tr w:rsidR="00EE05C2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08088B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povezuje vizualni ili likovni i tematski sadržaj određenog umjetničkog djela s iskustvom iz svakodnevnog života.</w:t>
            </w:r>
          </w:p>
          <w:p w:rsidR="00EE05C2" w:rsidRPr="0008088B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prepoznaje i imenuje različite sadržaje iz svoje okoline kao produkt likovnog ili vizualnog izražavanja (umjetničko djelo; spomenik).</w:t>
            </w:r>
          </w:p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 w:rsidR="00EE05C2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EE05C2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08088B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uočava, imenuje i prikazuje vizualni ili likovni tematski sadržaj određenog umjetničkog djela s iskustvom iz svakodnevnog života.</w:t>
            </w:r>
          </w:p>
          <w:p w:rsidR="00EE05C2" w:rsidRPr="0008088B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pred skupinom/razredom prepoznaje i imenuje različite sadržaje iz svoje okoline kao produkt likovnog ili vizualnog izražavanja (umjetničko djelo; spomenik). Istražuje sve o nastanku djela i autoru.</w:t>
            </w:r>
          </w:p>
          <w:p w:rsidR="00EE05C2" w:rsidRPr="001431E0" w:rsidRDefault="00EE05C2" w:rsidP="00EE05C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8088B">
              <w:rPr>
                <w:sz w:val="18"/>
                <w:szCs w:val="18"/>
              </w:rPr>
              <w:t>Učenik opisuje i izvještava o djelima kulturne i tradicijske baštine svog kraja te nalazi poveznice s društvenim kontekstom u kojem su nastala (Istražuje načine života i običaja i prikazuje ih plakatom.</w:t>
            </w:r>
          </w:p>
        </w:tc>
      </w:tr>
    </w:tbl>
    <w:p w:rsidR="00C45DCC" w:rsidRPr="002A6BC6" w:rsidRDefault="00AE6E4E" w:rsidP="002A6BC6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color w:val="231F20"/>
        </w:rPr>
        <w:br w:type="page"/>
      </w:r>
      <w:r w:rsidR="002A6BC6" w:rsidRPr="002A6BC6">
        <w:rPr>
          <w:color w:val="231F20"/>
          <w:sz w:val="24"/>
          <w:szCs w:val="24"/>
        </w:rPr>
        <w:lastRenderedPageBreak/>
        <w:t>GLAZBENA KULTURA</w:t>
      </w: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CD5449" w:rsidRPr="006D5CF9" w:rsidTr="006241D7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CD5449" w:rsidRPr="006D5CF9" w:rsidRDefault="00CD5449" w:rsidP="00CD5449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A</w:t>
            </w:r>
            <w:r w:rsidRPr="006D5CF9">
              <w:rPr>
                <w:b/>
              </w:rPr>
              <w:t xml:space="preserve">. </w:t>
            </w:r>
            <w:r>
              <w:rPr>
                <w:b/>
              </w:rPr>
              <w:t>Slušanje i prepoznavanje glazbe</w:t>
            </w:r>
          </w:p>
        </w:tc>
      </w:tr>
    </w:tbl>
    <w:p w:rsidR="00CD5449" w:rsidRPr="005F65BE" w:rsidRDefault="00CD5449" w:rsidP="00CD544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CD5449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D5449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CD5449" w:rsidRPr="000769B7" w:rsidRDefault="00CD5449" w:rsidP="00CD5449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A.3.1. Učenik poznaje određeni broj skladbi.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CD5449" w:rsidRPr="00C11865" w:rsidRDefault="000769B7" w:rsidP="00CD5449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</w:tr>
      <w:tr w:rsidR="00CD5449" w:rsidRPr="00C11865" w:rsidTr="000769B7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CD5449" w:rsidRPr="00C11865" w:rsidRDefault="000769B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CD5449" w:rsidRPr="000C7A26" w:rsidRDefault="000769B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Niti uz pomoć i upućivanje ne prepoznaje neke od kraćih skladbi.</w:t>
            </w:r>
          </w:p>
        </w:tc>
      </w:tr>
      <w:tr w:rsidR="000769B7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0769B7" w:rsidRPr="000C7A26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Uz pomoć i upućivanje prepoznaje neke od kraćih skladbi.</w:t>
            </w:r>
          </w:p>
        </w:tc>
      </w:tr>
      <w:tr w:rsidR="000769B7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0769B7" w:rsidRPr="000C7A26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Poznaje 3 -10 kraćih skladbi.</w:t>
            </w:r>
          </w:p>
        </w:tc>
      </w:tr>
      <w:tr w:rsidR="000769B7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0769B7" w:rsidRPr="000C7A26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Poznaje i imenuje skladbe. Prepoznaje vrste glazbe (klasična, tradicijska, popularna, jazz, filmska glazba).</w:t>
            </w:r>
          </w:p>
        </w:tc>
      </w:tr>
      <w:tr w:rsidR="000769B7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0769B7" w:rsidRPr="000769B7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Poznaje i imenuje određeni broj skladbi.</w:t>
            </w:r>
          </w:p>
          <w:p w:rsidR="000769B7" w:rsidRPr="000C7A26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Prepoznaje vrste glazbe i prepoznaje i imenuje dijelove orkestra koji tu glazbu ostvaruju.</w:t>
            </w:r>
          </w:p>
        </w:tc>
      </w:tr>
    </w:tbl>
    <w:p w:rsidR="00CD5449" w:rsidRDefault="00CD5449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CD5449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CD5449" w:rsidRPr="00C11865" w:rsidRDefault="00CD5449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D5449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CD5449" w:rsidRPr="00C11865" w:rsidRDefault="000769B7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A.3.2. Učenik temeljem slušanja razlikuje pojedine glazbeno-izražajne sastavnice.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769B7" w:rsidRPr="000769B7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Temeljem slušanja razlikuje pojedine glazbeno-izražajne sastavnice:</w:t>
            </w:r>
          </w:p>
          <w:p w:rsidR="000769B7" w:rsidRPr="000769B7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metar/dobe</w:t>
            </w:r>
          </w:p>
          <w:p w:rsidR="000769B7" w:rsidRPr="000769B7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tempo</w:t>
            </w:r>
          </w:p>
          <w:p w:rsidR="000769B7" w:rsidRPr="000769B7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visina tona</w:t>
            </w:r>
          </w:p>
          <w:p w:rsidR="000769B7" w:rsidRPr="000769B7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dinamika</w:t>
            </w:r>
          </w:p>
          <w:p w:rsidR="000769B7" w:rsidRPr="000769B7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boja/izvođači</w:t>
            </w:r>
          </w:p>
          <w:p w:rsidR="00CD5449" w:rsidRPr="00C11865" w:rsidRDefault="000769B7" w:rsidP="000769B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769B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oblik.</w:t>
            </w:r>
          </w:p>
        </w:tc>
      </w:tr>
      <w:tr w:rsidR="00CD5449" w:rsidRPr="00C11865" w:rsidTr="000769B7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CD5449" w:rsidRPr="00C11865" w:rsidRDefault="000769B7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CD5449" w:rsidRPr="001431E0" w:rsidRDefault="000769B7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Niti uz pomoć i glazbene primjere ne razlikuje nekoliko glazbeno – izražajnih sastavnica.</w:t>
            </w:r>
          </w:p>
        </w:tc>
      </w:tr>
      <w:tr w:rsidR="000769B7" w:rsidRPr="00C11865" w:rsidTr="006241D7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0769B7" w:rsidRPr="0008088B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Uz pomoć i glazbene primjere razlikuje nekoliko glazbeno – izražajnih sastavnica.</w:t>
            </w:r>
          </w:p>
        </w:tc>
      </w:tr>
      <w:tr w:rsidR="000769B7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0769B7" w:rsidRPr="001431E0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Razlikuje glazbeno-izražajne sastavnice (jednu od druge).</w:t>
            </w:r>
          </w:p>
        </w:tc>
      </w:tr>
      <w:tr w:rsidR="000769B7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0769B7" w:rsidRPr="001431E0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Razlikuje i uz poticaj imenuje glazben izražajne sastavnice kao što su: metar/dobe, tempo, visina tona, dinamika, boja, izvođač i oblik skladbe.</w:t>
            </w:r>
          </w:p>
        </w:tc>
      </w:tr>
      <w:tr w:rsidR="000769B7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0769B7" w:rsidRPr="00C11865" w:rsidRDefault="000769B7" w:rsidP="000769B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0769B7" w:rsidRPr="001431E0" w:rsidRDefault="000769B7" w:rsidP="000769B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769B7">
              <w:rPr>
                <w:sz w:val="18"/>
                <w:szCs w:val="18"/>
              </w:rPr>
              <w:t>Raz</w:t>
            </w:r>
            <w:r>
              <w:rPr>
                <w:sz w:val="18"/>
                <w:szCs w:val="18"/>
              </w:rPr>
              <w:t xml:space="preserve">likuje i </w:t>
            </w:r>
            <w:r w:rsidRPr="000769B7">
              <w:rPr>
                <w:sz w:val="18"/>
                <w:szCs w:val="18"/>
              </w:rPr>
              <w:t>na primjeru uočava pojedine glazbeno izražajne sastavnice kao što su: metar/dobe, tempo, visina tona, dinamika, boja, izvođač i oblik skladbe.</w:t>
            </w:r>
          </w:p>
        </w:tc>
      </w:tr>
    </w:tbl>
    <w:p w:rsidR="00A02819" w:rsidRDefault="00A02819" w:rsidP="00CD5449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A02819" w:rsidRDefault="00A02819">
      <w:pPr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703C3D" w:rsidRPr="006D5CF9" w:rsidTr="006241D7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703C3D" w:rsidRPr="006D5CF9" w:rsidRDefault="00703C3D" w:rsidP="00703C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B</w:t>
            </w:r>
            <w:r w:rsidRPr="006D5CF9">
              <w:rPr>
                <w:b/>
              </w:rPr>
              <w:t xml:space="preserve">. </w:t>
            </w:r>
            <w:r>
              <w:rPr>
                <w:b/>
              </w:rPr>
              <w:t>Izražavanje glazbom i uz glazbu</w:t>
            </w:r>
          </w:p>
        </w:tc>
      </w:tr>
    </w:tbl>
    <w:p w:rsidR="00703C3D" w:rsidRPr="005F65BE" w:rsidRDefault="00703C3D" w:rsidP="00703C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703C3D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03C3D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03C3D" w:rsidRPr="000769B7" w:rsidRDefault="00A02819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0281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B.3.1. Učenim sudjeluje u zajedničkoj izvedbi glazbe.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A02819" w:rsidP="006241D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0281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703C3D" w:rsidRPr="00C11865" w:rsidTr="006241D7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02819" w:rsidRPr="00A02819" w:rsidRDefault="00A02819" w:rsidP="00A02819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Ne sudjeluje u zajedničkoj izvedbi.</w:t>
            </w:r>
          </w:p>
          <w:p w:rsidR="00703C3D" w:rsidRPr="000C7A26" w:rsidRDefault="00A02819" w:rsidP="00A02819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Samostalno ne izvodi glazbenu minijaturu.</w:t>
            </w:r>
          </w:p>
        </w:tc>
      </w:tr>
      <w:tr w:rsidR="00703C3D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02819" w:rsidRPr="00A02819" w:rsidRDefault="00A02819" w:rsidP="00A02819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Ponekad sudjeluje u zajedničkoj izvedbi.</w:t>
            </w:r>
          </w:p>
          <w:p w:rsidR="00703C3D" w:rsidRPr="000C7A26" w:rsidRDefault="00A02819" w:rsidP="00A02819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Samostalno ne izvodi glazbenu minijaturu.</w:t>
            </w:r>
          </w:p>
        </w:tc>
      </w:tr>
      <w:tr w:rsidR="00703C3D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703C3D" w:rsidRPr="000C7A26" w:rsidRDefault="00A02819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Sudjeluje u zajedničkoj izvedbi te opisuje zajedničku izvedbu.</w:t>
            </w:r>
          </w:p>
        </w:tc>
      </w:tr>
      <w:tr w:rsidR="00703C3D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703C3D" w:rsidRPr="000C7A26" w:rsidRDefault="00A02819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Sudjeluje i primjerom potiče ostale učenike na sudjelovanju u zajedničkoj i samostalnoj  izvedbi glazbe.</w:t>
            </w:r>
          </w:p>
        </w:tc>
      </w:tr>
      <w:tr w:rsidR="00703C3D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02819" w:rsidRDefault="00A02819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 xml:space="preserve">Aktivno sudjeluje i primjerom potiče ostale učenike na sudjelovanju u </w:t>
            </w:r>
            <w:r>
              <w:rPr>
                <w:sz w:val="18"/>
                <w:szCs w:val="18"/>
              </w:rPr>
              <w:t>zajedničkoj izvedbi glazbe.</w:t>
            </w:r>
          </w:p>
          <w:p w:rsidR="00703C3D" w:rsidRPr="000C7A26" w:rsidRDefault="00A02819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02819">
              <w:rPr>
                <w:sz w:val="18"/>
                <w:szCs w:val="18"/>
              </w:rPr>
              <w:t>Usklađuje vlastitu izvedbu s ostalim učenicima te vrednuje ostvarenu samostalnu i zajedničku izvedbu.</w:t>
            </w:r>
          </w:p>
        </w:tc>
      </w:tr>
    </w:tbl>
    <w:p w:rsidR="00703C3D" w:rsidRDefault="00703C3D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703C3D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03C3D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A02819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6121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B.3.2. Učenik pjeva/izvodi pjesme i brojalice.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03C3D" w:rsidRPr="00C11865" w:rsidRDefault="00761215" w:rsidP="006241D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6121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</w:tr>
      <w:tr w:rsidR="00703C3D" w:rsidRPr="00C11865" w:rsidTr="006241D7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703C3D" w:rsidRPr="001431E0" w:rsidRDefault="00C0116F" w:rsidP="00C0116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0116F">
              <w:rPr>
                <w:sz w:val="18"/>
                <w:szCs w:val="18"/>
              </w:rPr>
              <w:t>Ne pjeva ni u skupini ni paru pjesmice/brojalice koje sam odabere.</w:t>
            </w:r>
          </w:p>
        </w:tc>
      </w:tr>
      <w:tr w:rsidR="00703C3D" w:rsidRPr="00C11865" w:rsidTr="006241D7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703C3D" w:rsidRPr="0008088B" w:rsidRDefault="00C0116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0116F">
              <w:rPr>
                <w:sz w:val="18"/>
                <w:szCs w:val="18"/>
              </w:rPr>
              <w:t>Pjeva samo u skupini ili paru i to samo pjesmice/brojalice koje sam odabere.</w:t>
            </w:r>
          </w:p>
        </w:tc>
      </w:tr>
      <w:tr w:rsidR="00703C3D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703C3D" w:rsidRPr="001431E0" w:rsidRDefault="00C0116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0116F">
              <w:rPr>
                <w:sz w:val="18"/>
                <w:szCs w:val="18"/>
              </w:rPr>
              <w:t>Samostalno pjeva/izvodi pjesme i brojalice.</w:t>
            </w:r>
          </w:p>
        </w:tc>
      </w:tr>
      <w:tr w:rsidR="00703C3D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703C3D" w:rsidRPr="001431E0" w:rsidRDefault="00C0116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0116F">
              <w:rPr>
                <w:sz w:val="18"/>
                <w:szCs w:val="18"/>
              </w:rPr>
              <w:t>Pjeva/izvodi uz poticaj pjesme i brojalice i pritom uvažava glazbeno-izražajne sastavnice (metar/dobe, tempo, visina tona, dinamika).</w:t>
            </w:r>
          </w:p>
        </w:tc>
      </w:tr>
      <w:tr w:rsidR="00703C3D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03C3D" w:rsidRPr="00C11865" w:rsidRDefault="00703C3D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592D9F" w:rsidRDefault="00C0116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0116F">
              <w:rPr>
                <w:sz w:val="18"/>
                <w:szCs w:val="18"/>
              </w:rPr>
              <w:t>Samostalno pjeva/izvodi pjesme i brojalice pritom uvažava glazbeno – izražajne sastavnice (metar/dobe,</w:t>
            </w:r>
            <w:r w:rsidR="00592D9F">
              <w:rPr>
                <w:sz w:val="18"/>
                <w:szCs w:val="18"/>
              </w:rPr>
              <w:t xml:space="preserve"> tempo, visina tona i dinamika)</w:t>
            </w:r>
          </w:p>
          <w:p w:rsidR="00703C3D" w:rsidRPr="001431E0" w:rsidRDefault="00C0116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0116F">
              <w:rPr>
                <w:sz w:val="18"/>
                <w:szCs w:val="18"/>
              </w:rPr>
              <w:t>Ističe se primjerom pred ostalim učenicima.</w:t>
            </w:r>
          </w:p>
        </w:tc>
      </w:tr>
    </w:tbl>
    <w:p w:rsidR="00756973" w:rsidRPr="005F65BE" w:rsidRDefault="00756973" w:rsidP="0075697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756973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56973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56973" w:rsidRPr="000769B7" w:rsidRDefault="00756973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5697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B.3.3. Učenik izvodi glazbene igre uz pjevanje, slušanje glazbe i pokret uz glazbu.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5697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756973" w:rsidRPr="00C11865" w:rsidTr="006241D7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756973" w:rsidRPr="000C7A26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Ne želi samostalno izvoditi glazbene igre, niti ih izvodi u paru ili skupini.</w:t>
            </w:r>
          </w:p>
        </w:tc>
      </w:tr>
      <w:tr w:rsidR="00756973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756973" w:rsidRPr="000C7A26" w:rsidRDefault="00592D9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Ne želi samostalno izvoditi glazbene igre, te ih izvodi samo u paru ili skupini.</w:t>
            </w:r>
          </w:p>
        </w:tc>
      </w:tr>
      <w:tr w:rsidR="00756973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592D9F" w:rsidRPr="00592D9F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Samostalno izvodi glazbene igre s pjevanjem, s tonovima/melodijama/</w:t>
            </w:r>
          </w:p>
          <w:p w:rsidR="00756973" w:rsidRPr="000C7A26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ritmovima, uz slušanje glazbe i prati pokretom pjesme i skladbe.</w:t>
            </w:r>
          </w:p>
        </w:tc>
      </w:tr>
      <w:tr w:rsidR="00756973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756973" w:rsidRPr="000C7A26" w:rsidRDefault="00592D9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Izvodi glazbene igre uz pjevanje, s tonovima/ melodijama / ritmovima, uz slušanje glazbe te prati glazbu pokretom, a pritom opaža i uvažava glazbeno-izražajne sastavnice.</w:t>
            </w:r>
          </w:p>
        </w:tc>
      </w:tr>
      <w:tr w:rsidR="00756973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592D9F" w:rsidRDefault="00592D9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Samostalno  izvodi glazbene igre uz pjevanje, s tonovima/melodijama /ritmovima, uz slušanje gl</w:t>
            </w:r>
            <w:r>
              <w:rPr>
                <w:sz w:val="18"/>
                <w:szCs w:val="18"/>
              </w:rPr>
              <w:t>azbe te prati glazbu pokretom.</w:t>
            </w:r>
          </w:p>
          <w:p w:rsidR="00756973" w:rsidRPr="000C7A26" w:rsidRDefault="00592D9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Opaža i uvažava glazbeno-izražajne sastavnice i primjerom ukazuje na njih.</w:t>
            </w:r>
          </w:p>
        </w:tc>
      </w:tr>
    </w:tbl>
    <w:p w:rsidR="00756973" w:rsidRDefault="00756973" w:rsidP="00756973"/>
    <w:p w:rsidR="002A6BC6" w:rsidRDefault="002A6BC6" w:rsidP="0075697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756973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lastRenderedPageBreak/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56973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92D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B.3.4. Učenik stvara/improvizira melodijske i ritamske cjeline te svira uz pjesme/brojalice koje izvodi.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56973" w:rsidRPr="00592D9F" w:rsidRDefault="00756973" w:rsidP="00592D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92D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:rsidR="00756973" w:rsidRPr="00C11865" w:rsidRDefault="00756973" w:rsidP="00592D9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92D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Svira na udaraljkama ili </w:t>
            </w:r>
            <w:proofErr w:type="spellStart"/>
            <w:r w:rsidRPr="00592D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tjeloglazbom</w:t>
            </w:r>
            <w:proofErr w:type="spellEnd"/>
            <w:r w:rsidRPr="00592D9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uz pjesme/brojalice koje pjeva/izvodi.</w:t>
            </w:r>
          </w:p>
        </w:tc>
      </w:tr>
      <w:tr w:rsidR="00756973" w:rsidRPr="00C11865" w:rsidTr="006241D7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756973" w:rsidRPr="001431E0" w:rsidRDefault="00592D9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Ne prati ritam udaraljkama niti uz neprestano pokazivanje i upućivanje kako.</w:t>
            </w:r>
          </w:p>
        </w:tc>
      </w:tr>
      <w:tr w:rsidR="00756973" w:rsidRPr="00C11865" w:rsidTr="006241D7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756973" w:rsidRPr="0008088B" w:rsidRDefault="00592D9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Prati ritam udaraljkama uz neprestano pokazivanje i upućivanje kako.</w:t>
            </w:r>
          </w:p>
        </w:tc>
      </w:tr>
      <w:tr w:rsidR="00756973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592D9F" w:rsidRPr="00592D9F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Stvara/improvizira melodijske i ritamske cjeline pjevanjem, pokretom, pljeskanjem, lupkanjem, koračanjem i/ili udaraljkama.</w:t>
            </w:r>
          </w:p>
          <w:p w:rsidR="00756973" w:rsidRPr="001431E0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 xml:space="preserve">Svira na udaraljkama (dječji instrumentarij) ili </w:t>
            </w:r>
            <w:proofErr w:type="spellStart"/>
            <w:r w:rsidRPr="00592D9F">
              <w:rPr>
                <w:sz w:val="18"/>
                <w:szCs w:val="18"/>
              </w:rPr>
              <w:t>tjeloglazbom</w:t>
            </w:r>
            <w:proofErr w:type="spellEnd"/>
            <w:r w:rsidRPr="00592D9F">
              <w:rPr>
                <w:sz w:val="18"/>
                <w:szCs w:val="18"/>
              </w:rPr>
              <w:t xml:space="preserve"> uz pjesme/brojalice koje pjeva/izvodi.</w:t>
            </w:r>
          </w:p>
        </w:tc>
      </w:tr>
      <w:tr w:rsidR="00756973" w:rsidRPr="00C11865" w:rsidTr="006241D7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592D9F" w:rsidRPr="00592D9F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Uz poticaj stvara/improvizira melodijske i ritamske cjeline pjevanjem, pokretom/plesom, pljeskanjem, lupkanjem, koračanjem i/ili udaraljkama.</w:t>
            </w:r>
          </w:p>
          <w:p w:rsidR="00756973" w:rsidRPr="001431E0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 xml:space="preserve">Svira na udaraljkama ili </w:t>
            </w:r>
            <w:proofErr w:type="spellStart"/>
            <w:r w:rsidRPr="00592D9F">
              <w:rPr>
                <w:sz w:val="18"/>
                <w:szCs w:val="18"/>
              </w:rPr>
              <w:t>tjeloglazbom</w:t>
            </w:r>
            <w:proofErr w:type="spellEnd"/>
            <w:r w:rsidRPr="00592D9F">
              <w:rPr>
                <w:sz w:val="18"/>
                <w:szCs w:val="18"/>
              </w:rPr>
              <w:t xml:space="preserve"> uz pjesme/brojalice koje pjeva/izvodi.</w:t>
            </w:r>
          </w:p>
        </w:tc>
      </w:tr>
      <w:tr w:rsidR="00756973" w:rsidRPr="00C11865" w:rsidTr="006241D7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756973" w:rsidRPr="00C11865" w:rsidRDefault="00756973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592D9F" w:rsidRPr="00592D9F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>Vješto, uz sva potrebna predznanja samostalno  stvara/improvizira melodijske i ritamske cjeline pjevanjem, pokretom/ plesom, pljeskanjem, lupkanjem, koračanjem i/ili udaraljkama.</w:t>
            </w:r>
          </w:p>
          <w:p w:rsidR="00756973" w:rsidRPr="001431E0" w:rsidRDefault="00592D9F" w:rsidP="00592D9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92D9F">
              <w:rPr>
                <w:sz w:val="18"/>
                <w:szCs w:val="18"/>
              </w:rPr>
              <w:t xml:space="preserve">Samostalno i vješto svira na udaraljkama ili </w:t>
            </w:r>
            <w:proofErr w:type="spellStart"/>
            <w:r w:rsidRPr="00592D9F">
              <w:rPr>
                <w:sz w:val="18"/>
                <w:szCs w:val="18"/>
              </w:rPr>
              <w:t>tjeloglazbom</w:t>
            </w:r>
            <w:proofErr w:type="spellEnd"/>
            <w:r w:rsidRPr="00592D9F">
              <w:rPr>
                <w:sz w:val="18"/>
                <w:szCs w:val="18"/>
              </w:rPr>
              <w:t xml:space="preserve"> prikazuje pjesme/brojalice koje pjeva/izvodi.</w:t>
            </w:r>
          </w:p>
        </w:tc>
      </w:tr>
    </w:tbl>
    <w:p w:rsidR="00756973" w:rsidRPr="00C11865" w:rsidRDefault="00756973" w:rsidP="00756973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703C3D" w:rsidRPr="00023455" w:rsidRDefault="00703C3D" w:rsidP="00703C3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0465AF" w:rsidRPr="006D5CF9" w:rsidTr="006241D7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0465AF" w:rsidRPr="006D5CF9" w:rsidRDefault="000465AF" w:rsidP="000465AF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C</w:t>
            </w:r>
            <w:r w:rsidRPr="006D5CF9">
              <w:rPr>
                <w:b/>
              </w:rPr>
              <w:t xml:space="preserve">. </w:t>
            </w:r>
            <w:r>
              <w:rPr>
                <w:b/>
              </w:rPr>
              <w:t>Glazba u kontekstu</w:t>
            </w:r>
          </w:p>
        </w:tc>
      </w:tr>
    </w:tbl>
    <w:p w:rsidR="000465AF" w:rsidRPr="005F65BE" w:rsidRDefault="000465AF" w:rsidP="000465A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0465AF" w:rsidRPr="00C11865" w:rsidTr="006241D7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0465AF" w:rsidRPr="00C11865" w:rsidTr="006241D7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65AF" w:rsidRPr="000769B7" w:rsidRDefault="000465AF" w:rsidP="006241D7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465A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GK C.3.1. Učenik na osnovu slušanja glazbe i aktivnog muziciranja prepoznaje različite uloge glazbe.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0465AF" w:rsidRPr="00C11865" w:rsidRDefault="000465AF" w:rsidP="006241D7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0465A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 osnovu slušanja glazbe i aktivnog muziciranja prepoznaje različite uloge glazbe (svečana glazba, glazba za ples i sl.) te razlikuje pojedine vrste glazbe.</w:t>
            </w:r>
          </w:p>
        </w:tc>
      </w:tr>
      <w:tr w:rsidR="000465AF" w:rsidRPr="00C11865" w:rsidTr="006241D7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0465AF" w:rsidRPr="000C7A26" w:rsidRDefault="000465A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465AF">
              <w:rPr>
                <w:sz w:val="18"/>
                <w:szCs w:val="18"/>
              </w:rPr>
              <w:t>Niti uz pomoć i glazbenu sugestiju ne imenuje neke od vrste plesova, pjesama i glazbe.</w:t>
            </w:r>
          </w:p>
        </w:tc>
      </w:tr>
      <w:tr w:rsidR="000465AF" w:rsidRPr="00C11865" w:rsidTr="006241D7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0465AF" w:rsidRPr="000C7A26" w:rsidRDefault="000465A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465AF">
              <w:rPr>
                <w:sz w:val="18"/>
                <w:szCs w:val="18"/>
              </w:rPr>
              <w:t>Uz pomoć i glazbenu sugestiju imenuje neke od vrste plesova, pjesama i glazbe.</w:t>
            </w:r>
          </w:p>
        </w:tc>
      </w:tr>
      <w:tr w:rsidR="000465AF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0465AF" w:rsidRPr="000465AF" w:rsidRDefault="000465AF" w:rsidP="000465A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465AF">
              <w:rPr>
                <w:sz w:val="18"/>
                <w:szCs w:val="18"/>
              </w:rPr>
              <w:t>Prepoznaje različite uloge glazbe (svečana glazba, glazba za ples i sl.).</w:t>
            </w:r>
          </w:p>
          <w:p w:rsidR="000465AF" w:rsidRPr="000C7A26" w:rsidRDefault="000465AF" w:rsidP="000465A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465AF">
              <w:rPr>
                <w:sz w:val="18"/>
                <w:szCs w:val="18"/>
              </w:rPr>
              <w:t>Razlikuje pojedine vrste pjesama (npr. autorska, tradicijska) i vrste glazbe (npr. klasična, popularna).</w:t>
            </w:r>
          </w:p>
        </w:tc>
      </w:tr>
      <w:tr w:rsidR="000465AF" w:rsidRPr="00C11865" w:rsidTr="006241D7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0465AF" w:rsidRPr="000C7A26" w:rsidRDefault="000465A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465AF">
              <w:rPr>
                <w:sz w:val="18"/>
                <w:szCs w:val="18"/>
              </w:rPr>
              <w:t>Na osnovu slušanja primjera glazbe i aktivnog muziciranja prepoznaje različite uloge glazbe (svečana glazba, glazba za ples i sl.) te razlikuje pojedine vrste glazbe.</w:t>
            </w:r>
          </w:p>
        </w:tc>
      </w:tr>
      <w:tr w:rsidR="000465AF" w:rsidRPr="00C11865" w:rsidTr="006241D7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0465AF" w:rsidRPr="00C11865" w:rsidRDefault="000465AF" w:rsidP="006241D7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0465AF" w:rsidRPr="000C7A26" w:rsidRDefault="000465AF" w:rsidP="006241D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0465AF">
              <w:rPr>
                <w:sz w:val="18"/>
                <w:szCs w:val="18"/>
              </w:rPr>
              <w:t>Samostalno izvodi kraće glazbeno djelo,  na osnovu slušanja glazbe i aktivnog muziciranja prepoznaje različite uloge glazbe (svečana glazba, glazba za ples i sl.) te razlikuje pojedine vrste glazbe i prikazuje ih ostalim učenicima.</w:t>
            </w:r>
          </w:p>
        </w:tc>
      </w:tr>
    </w:tbl>
    <w:p w:rsidR="000465AF" w:rsidRDefault="000465AF" w:rsidP="000465AF"/>
    <w:p w:rsidR="006241D7" w:rsidRDefault="006241D7" w:rsidP="006241D7">
      <w:pPr>
        <w:rPr>
          <w:rFonts w:ascii="Times New Roman" w:hAnsi="Times New Roman" w:cs="Times New Roman"/>
          <w:sz w:val="24"/>
          <w:szCs w:val="24"/>
        </w:rPr>
      </w:pPr>
    </w:p>
    <w:p w:rsidR="006241D7" w:rsidRDefault="006241D7" w:rsidP="006241D7">
      <w:pPr>
        <w:rPr>
          <w:rFonts w:ascii="Times New Roman" w:hAnsi="Times New Roman" w:cs="Times New Roman"/>
          <w:sz w:val="24"/>
          <w:szCs w:val="24"/>
        </w:rPr>
      </w:pPr>
    </w:p>
    <w:p w:rsidR="006241D7" w:rsidRDefault="006241D7" w:rsidP="006241D7">
      <w:pPr>
        <w:rPr>
          <w:rFonts w:ascii="Times New Roman" w:hAnsi="Times New Roman" w:cs="Times New Roman"/>
          <w:sz w:val="24"/>
          <w:szCs w:val="24"/>
        </w:rPr>
      </w:pPr>
    </w:p>
    <w:p w:rsidR="006241D7" w:rsidRDefault="006241D7" w:rsidP="006241D7">
      <w:pPr>
        <w:rPr>
          <w:rFonts w:ascii="Times New Roman" w:hAnsi="Times New Roman" w:cs="Times New Roman"/>
          <w:sz w:val="24"/>
          <w:szCs w:val="24"/>
        </w:rPr>
      </w:pPr>
    </w:p>
    <w:p w:rsidR="006241D7" w:rsidRDefault="006241D7" w:rsidP="006241D7">
      <w:pPr>
        <w:rPr>
          <w:rFonts w:ascii="Times New Roman" w:hAnsi="Times New Roman" w:cs="Times New Roman"/>
          <w:sz w:val="24"/>
          <w:szCs w:val="24"/>
        </w:rPr>
      </w:pPr>
    </w:p>
    <w:p w:rsidR="006241D7" w:rsidRDefault="006241D7" w:rsidP="006241D7">
      <w:pPr>
        <w:rPr>
          <w:rFonts w:ascii="Times New Roman" w:hAnsi="Times New Roman" w:cs="Times New Roman"/>
          <w:sz w:val="24"/>
          <w:szCs w:val="24"/>
        </w:rPr>
      </w:pPr>
    </w:p>
    <w:p w:rsidR="002A6BC6" w:rsidRDefault="002A6BC6" w:rsidP="006241D7">
      <w:pPr>
        <w:rPr>
          <w:rFonts w:ascii="Times New Roman" w:hAnsi="Times New Roman" w:cs="Times New Roman"/>
          <w:sz w:val="24"/>
          <w:szCs w:val="24"/>
        </w:rPr>
      </w:pPr>
    </w:p>
    <w:p w:rsidR="00715090" w:rsidRDefault="002A6BC6" w:rsidP="00715090">
      <w:pPr>
        <w:pStyle w:val="box45949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MATEMATIKA</w:t>
      </w:r>
    </w:p>
    <w:p w:rsidR="002A6BC6" w:rsidRPr="00715090" w:rsidRDefault="002A6BC6" w:rsidP="00715090">
      <w:pPr>
        <w:pStyle w:val="box45949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6452EE" w:rsidRPr="006D5CF9" w:rsidTr="007635BD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6452EE" w:rsidRPr="006452EE" w:rsidRDefault="006452EE" w:rsidP="007635B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  <w:sz w:val="20"/>
                <w:szCs w:val="20"/>
              </w:rPr>
            </w:pPr>
            <w:r w:rsidRPr="006452EE">
              <w:rPr>
                <w:b/>
                <w:sz w:val="20"/>
                <w:szCs w:val="20"/>
              </w:rPr>
              <w:t>Domene: A – Brojevi, B – Algebra i funkcije, C – Oblik i prostor, D – Mjerenje, E – Podatci, statistika i vjerojatnost</w:t>
            </w:r>
          </w:p>
        </w:tc>
      </w:tr>
    </w:tbl>
    <w:p w:rsidR="006452EE" w:rsidRPr="005F65BE" w:rsidRDefault="006452EE" w:rsidP="006452E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6452EE" w:rsidRPr="00C11865" w:rsidTr="007635BD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6452EE" w:rsidRPr="00C11865" w:rsidTr="007635BD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943F1" w:rsidRPr="00B04A35" w:rsidRDefault="002943F1" w:rsidP="002943F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A.3.1.</w:t>
            </w:r>
          </w:p>
          <w:p w:rsidR="006452EE" w:rsidRPr="000769B7" w:rsidRDefault="002943F1" w:rsidP="00B04A3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Služ</w:t>
            </w:r>
            <w:r w:rsidR="00B04A35"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 se prirodnim brojevima do</w:t>
            </w:r>
            <w:r w:rsid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B04A35"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78414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0 </w:t>
            </w:r>
            <w:r w:rsidR="00B04A35"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00 u opisivanju i prikazivanju količine i redoslijeda.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78414D" w:rsidRDefault="00B04A35" w:rsidP="00B04A3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Broji, čita, zapisuje (brojkom i brojevnom riječi) i uspoređuje brojeve do </w:t>
            </w:r>
          </w:p>
          <w:p w:rsidR="00B04A35" w:rsidRPr="00B04A35" w:rsidRDefault="00B04A35" w:rsidP="0078414D">
            <w:pPr>
              <w:ind w:left="239" w:hanging="62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78414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0 </w:t>
            </w: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000.</w:t>
            </w:r>
          </w:p>
          <w:p w:rsidR="00B04A35" w:rsidRPr="00B04A35" w:rsidRDefault="00B04A35" w:rsidP="00B04A3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Prikazuje i upotrebljava troznamenkaste i četveroznamenkaste brojeve. Koristi se tablicom mjesnih vrijednosti.</w:t>
            </w:r>
          </w:p>
          <w:p w:rsidR="00B04A35" w:rsidRPr="00B04A35" w:rsidRDefault="00B04A35" w:rsidP="00B04A3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Služi se dekadskim sustavom brojeva.</w:t>
            </w:r>
          </w:p>
          <w:p w:rsidR="00B04A35" w:rsidRPr="00B04A35" w:rsidRDefault="00B04A35" w:rsidP="00B04A3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Rastavlja broj na zbroj višekratnika dekadskih jedinica.</w:t>
            </w:r>
          </w:p>
          <w:p w:rsidR="006452EE" w:rsidRPr="00C11865" w:rsidRDefault="00B04A35" w:rsidP="00B04A3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04A3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mjesne vrijednosti pojedinih znamenaka.</w:t>
            </w:r>
          </w:p>
        </w:tc>
      </w:tr>
      <w:tr w:rsidR="0078414D" w:rsidRPr="00C11865" w:rsidTr="007635BD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78414D" w:rsidRPr="00C11865" w:rsidRDefault="0078414D" w:rsidP="0078414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78414D" w:rsidRPr="000C7A26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 xml:space="preserve">Ne prikazuje troznamenkasti broj i četveroznamenkasti broj niti pomoću </w:t>
            </w:r>
            <w:proofErr w:type="spellStart"/>
            <w:r w:rsidRPr="0078414D">
              <w:rPr>
                <w:sz w:val="18"/>
                <w:szCs w:val="18"/>
              </w:rPr>
              <w:t>konkreta</w:t>
            </w:r>
            <w:proofErr w:type="spellEnd"/>
            <w:r w:rsidRPr="0078414D">
              <w:rPr>
                <w:sz w:val="18"/>
                <w:szCs w:val="18"/>
              </w:rPr>
              <w:t xml:space="preserve"> ni crteža podijeljenih na T, S, D i J.</w:t>
            </w:r>
          </w:p>
        </w:tc>
      </w:tr>
      <w:tr w:rsidR="006452EE" w:rsidRPr="00C11865" w:rsidTr="007635BD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6452EE" w:rsidRPr="000C7A26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 xml:space="preserve">Prikazuje troznamenkasti broj i četveroznamenkasti broj pomoću </w:t>
            </w:r>
            <w:proofErr w:type="spellStart"/>
            <w:r w:rsidRPr="0078414D">
              <w:rPr>
                <w:sz w:val="18"/>
                <w:szCs w:val="18"/>
              </w:rPr>
              <w:t>konkreta</w:t>
            </w:r>
            <w:proofErr w:type="spellEnd"/>
            <w:r w:rsidRPr="0078414D">
              <w:rPr>
                <w:sz w:val="18"/>
                <w:szCs w:val="18"/>
              </w:rPr>
              <w:t xml:space="preserve"> i crteža podijeljenih na T, S, D i J.</w:t>
            </w:r>
          </w:p>
        </w:tc>
      </w:tr>
      <w:tr w:rsidR="006452EE" w:rsidRPr="00C11865" w:rsidTr="007635BD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6452EE" w:rsidRPr="000C7A26" w:rsidRDefault="0078414D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Broji po redu od zadanoga broja te brojeve do 10 000 uspoređuje i prikazuje u tablici mjesnih vrijednosti</w:t>
            </w:r>
          </w:p>
        </w:tc>
      </w:tr>
      <w:tr w:rsidR="006452EE" w:rsidRPr="00C11865" w:rsidTr="007635BD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Broji, čita, zapisuje i uspoređuje brojeve do 10 000.</w:t>
            </w:r>
          </w:p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Prikazuje i upotrebljava troznamenkaste i četveroznamenkaste brojeve. Koristi se tablicom mjesnih vrijednosti.</w:t>
            </w:r>
          </w:p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Služi se dekadskim sustavom brojeva.</w:t>
            </w:r>
          </w:p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Rastavlja broj na zbroj višekratnika dekadskih jedinica.</w:t>
            </w:r>
          </w:p>
          <w:p w:rsidR="006452EE" w:rsidRPr="000C7A26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Određuje mjesne vrijednosti pojedinih znamenaka.</w:t>
            </w:r>
          </w:p>
        </w:tc>
      </w:tr>
      <w:tr w:rsidR="006452EE" w:rsidRPr="00C11865" w:rsidTr="007635BD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Učenik samostalno prikazuje, broji, čita, zapisuje (brojkom i brojevnom riječi) i uspoređuje brojeve do 10 000.</w:t>
            </w:r>
          </w:p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Učenik prikazuje i  na primjerima upotrebljava troznamenkaste i četveroznamenkaste brojeve. Koristi se tablicom mjesnih vrijednosti i unosi potrebne podatke.</w:t>
            </w:r>
          </w:p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Služi se dekadskim sustavom brojeva, objašnjava pojam dekadskog sustava brojeva.</w:t>
            </w:r>
          </w:p>
          <w:p w:rsidR="0078414D" w:rsidRPr="0078414D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Rastavlja broj na zbroj višekratnika dekadskih jedinica, samostalno, na primjerima, pokazuje primjerom i ostalim učenicima.</w:t>
            </w:r>
          </w:p>
          <w:p w:rsidR="006452EE" w:rsidRPr="000C7A26" w:rsidRDefault="0078414D" w:rsidP="0078414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78414D">
              <w:rPr>
                <w:sz w:val="18"/>
                <w:szCs w:val="18"/>
              </w:rPr>
              <w:t>Određuje mjesne vrijednosti pojedinih znamenaka, imenuje ih i pravilno koristi.</w:t>
            </w:r>
          </w:p>
        </w:tc>
      </w:tr>
    </w:tbl>
    <w:p w:rsidR="006452EE" w:rsidRDefault="006452EE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6452EE" w:rsidRPr="00C11865" w:rsidTr="007635BD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6452EE" w:rsidRPr="00C11865" w:rsidTr="007635BD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F665EA" w:rsidRPr="00F665EA" w:rsidRDefault="00F665EA" w:rsidP="00F665EA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A.3.2.</w:t>
            </w:r>
          </w:p>
          <w:p w:rsidR="006452EE" w:rsidRPr="00C11865" w:rsidRDefault="00F665EA" w:rsidP="00F665EA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Zbraja i oduzima u skupu prirodnih brojeva do 1000.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F665EA" w:rsidRPr="00F665EA" w:rsidRDefault="00F665EA" w:rsidP="00F665EA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mjesnu vrijednost znamenaka u troznamenkastome broju.</w:t>
            </w:r>
          </w:p>
          <w:p w:rsidR="00F665EA" w:rsidRPr="00F665EA" w:rsidRDefault="00F665EA" w:rsidP="00F665EA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Mentalno zbraja i oduzima brojeve do 1000.</w:t>
            </w:r>
          </w:p>
          <w:p w:rsidR="00F665EA" w:rsidRPr="00F665EA" w:rsidRDefault="00F665EA" w:rsidP="00F665EA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komutativnosti</w:t>
            </w:r>
            <w:proofErr w:type="spellEnd"/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i vezu zbrajanja i oduzimanja. Procjenjuje rezultat zbrajanja i oduzimanja.</w:t>
            </w:r>
          </w:p>
          <w:p w:rsidR="00F665EA" w:rsidRPr="00F665EA" w:rsidRDefault="00F665EA" w:rsidP="00F665EA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  <w:p w:rsidR="00F665EA" w:rsidRPr="00F665EA" w:rsidRDefault="00F665EA" w:rsidP="00F665EA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članove računskih operacija.</w:t>
            </w:r>
          </w:p>
          <w:p w:rsidR="006452EE" w:rsidRPr="00C11865" w:rsidRDefault="00F665EA" w:rsidP="00F665EA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65EA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Rješava tekstualne zadatke.</w:t>
            </w:r>
          </w:p>
        </w:tc>
      </w:tr>
      <w:tr w:rsidR="00F665EA" w:rsidRPr="00C11865" w:rsidTr="007635BD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F665EA" w:rsidRPr="00C11865" w:rsidRDefault="00F665EA" w:rsidP="00F665EA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 xml:space="preserve">Učenik misaono ne zbraja niti oduzima u skupu brojeva do 1 000 niti pomoću </w:t>
            </w:r>
            <w:proofErr w:type="spellStart"/>
            <w:r w:rsidRPr="00F665EA">
              <w:rPr>
                <w:sz w:val="18"/>
                <w:szCs w:val="18"/>
              </w:rPr>
              <w:t>konkreta</w:t>
            </w:r>
            <w:proofErr w:type="spellEnd"/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Pisano ne zbraja niti oduzima unutar određene dekadske jedinice.</w:t>
            </w:r>
          </w:p>
        </w:tc>
      </w:tr>
      <w:tr w:rsidR="006452EE" w:rsidRPr="00C11865" w:rsidTr="007635BD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 xml:space="preserve">Učenik misaono zbraja i oduzima u skupu brojeva do 1 000 pomoću </w:t>
            </w:r>
            <w:proofErr w:type="spellStart"/>
            <w:r w:rsidRPr="00F665EA">
              <w:rPr>
                <w:sz w:val="18"/>
                <w:szCs w:val="18"/>
              </w:rPr>
              <w:t>konkreta</w:t>
            </w:r>
            <w:proofErr w:type="spellEnd"/>
            <w:r w:rsidRPr="00F665EA">
              <w:rPr>
                <w:sz w:val="18"/>
                <w:szCs w:val="18"/>
              </w:rPr>
              <w:t>, pisano zbraja i oduzima unutar određene dekadske jedinice.</w:t>
            </w:r>
          </w:p>
          <w:p w:rsidR="006452EE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Potrebna mu je pomoć i sugestija prilikom pisanog zbrajanja i oduzimanja.</w:t>
            </w:r>
          </w:p>
        </w:tc>
      </w:tr>
      <w:tr w:rsidR="006452EE" w:rsidRPr="00C11865" w:rsidTr="007635BD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6452EE" w:rsidRPr="001431E0" w:rsidRDefault="00F665EA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Mentalno i pisano zbraja i oduzima u skupu brojeva do 1000 uz povremene pogreške.</w:t>
            </w:r>
          </w:p>
        </w:tc>
      </w:tr>
      <w:tr w:rsidR="006452EE" w:rsidRPr="00C11865" w:rsidTr="007635BD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Učenik određuje mjesnu vrijednost znamenaka u troznamenkastome broju.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Mentalno zbraja i oduzima brojeve do 1000.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 xml:space="preserve">Primjenjuje svojstvo </w:t>
            </w:r>
            <w:proofErr w:type="spellStart"/>
            <w:r w:rsidRPr="00F665EA">
              <w:rPr>
                <w:sz w:val="18"/>
                <w:szCs w:val="18"/>
              </w:rPr>
              <w:t>komutativnosti</w:t>
            </w:r>
            <w:proofErr w:type="spellEnd"/>
            <w:r w:rsidRPr="00F665EA">
              <w:rPr>
                <w:sz w:val="18"/>
                <w:szCs w:val="18"/>
              </w:rPr>
              <w:t xml:space="preserve"> i vezu zbrajanja i oduzimanja. Procjenjuje rezultat zbrajanja i oduzimanja.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Pisano zbraja i oduzima primjenjujući odgovarajući matematički zapis.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Imenuje članove računskih operacija.</w:t>
            </w:r>
          </w:p>
          <w:p w:rsidR="006452EE" w:rsidRPr="001431E0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Rješava tekstualne zadatke.</w:t>
            </w:r>
          </w:p>
        </w:tc>
      </w:tr>
      <w:tr w:rsidR="006452EE" w:rsidRPr="00C11865" w:rsidTr="007635BD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6452EE" w:rsidRPr="00C11865" w:rsidRDefault="006452E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Učenik samostalno određuje mjesnu vrijednost znamenaka u troznamenkastome broju.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Vješto ističući se mentalno zbraja i oduzima brojeve do 1000.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 xml:space="preserve">Primjenjuje svojstvo </w:t>
            </w:r>
            <w:proofErr w:type="spellStart"/>
            <w:r w:rsidRPr="00F665EA">
              <w:rPr>
                <w:sz w:val="18"/>
                <w:szCs w:val="18"/>
              </w:rPr>
              <w:t>komutativnosti</w:t>
            </w:r>
            <w:proofErr w:type="spellEnd"/>
            <w:r w:rsidRPr="00F665EA">
              <w:rPr>
                <w:sz w:val="18"/>
                <w:szCs w:val="18"/>
              </w:rPr>
              <w:t xml:space="preserve"> i vezu zbrajanja i oduzimanja, objašnjava zakonitosti na primjeru. Procjenjuje rezultat zbrajanja i oduzimanja, te ga uspoređuje s rezultatima ostalih učenika.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Pisano zbraja i oduzima primjenjujući odgovarajući matematički zapis, zapis točno oblikuje i iščitava.</w:t>
            </w:r>
          </w:p>
          <w:p w:rsidR="00F665EA" w:rsidRPr="00F665EA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Imenuje članove računskih operacija, zna im funkcije i načine prikaza.</w:t>
            </w:r>
          </w:p>
          <w:p w:rsidR="006452EE" w:rsidRPr="001431E0" w:rsidRDefault="00F665EA" w:rsidP="00F665EA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665EA">
              <w:rPr>
                <w:sz w:val="18"/>
                <w:szCs w:val="18"/>
              </w:rPr>
              <w:t>Rješava tekstualne zadatke vješto, brzo, objašnjavajući korake u računanju.</w:t>
            </w:r>
          </w:p>
        </w:tc>
      </w:tr>
    </w:tbl>
    <w:p w:rsidR="00906D7E" w:rsidRPr="005F65BE" w:rsidRDefault="00906D7E" w:rsidP="00906D7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906D7E" w:rsidRPr="00C11865" w:rsidTr="007635BD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906D7E" w:rsidRPr="00C11865" w:rsidTr="007635BD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06D7E" w:rsidRPr="00906D7E" w:rsidRDefault="00906D7E" w:rsidP="00906D7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A.3.3.</w:t>
            </w:r>
          </w:p>
          <w:p w:rsidR="00906D7E" w:rsidRPr="000769B7" w:rsidRDefault="00906D7E" w:rsidP="00906D7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Dijeli prirodne brojeve do 100 s ostatkom.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06D7E" w:rsidRPr="00906D7E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Dijeli brojeve do 100 s ostatkom.</w:t>
            </w:r>
          </w:p>
          <w:p w:rsidR="00906D7E" w:rsidRPr="00906D7E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Provjerava rješenje pri dijeljenju s ostatkom.</w:t>
            </w:r>
          </w:p>
          <w:p w:rsidR="00906D7E" w:rsidRPr="00C11865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Rješava tekstualne zadatke.</w:t>
            </w:r>
          </w:p>
        </w:tc>
      </w:tr>
      <w:tr w:rsidR="00906D7E" w:rsidRPr="00C11865" w:rsidTr="007635BD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06D7E" w:rsidRPr="00C11865" w:rsidRDefault="00906D7E" w:rsidP="00906D7E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Ne dijeli s ostatkom niti uz pomoć.</w:t>
            </w:r>
          </w:p>
          <w:p w:rsidR="00906D7E" w:rsidRPr="000C7A26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ne dijeli jednoznamenkastim brojem niti u jednostavnim primjerima.</w:t>
            </w:r>
          </w:p>
        </w:tc>
      </w:tr>
      <w:tr w:rsidR="00906D7E" w:rsidRPr="00C11865" w:rsidTr="007635BD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Dijeli s ostatkom uz pomoć.</w:t>
            </w:r>
          </w:p>
          <w:p w:rsidR="00906D7E" w:rsidRPr="000C7A26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dijeli jednoznamenkastim brojem samo u jednostavnim primjerima.</w:t>
            </w:r>
          </w:p>
        </w:tc>
      </w:tr>
      <w:tr w:rsidR="00906D7E" w:rsidRPr="00C11865" w:rsidTr="007635BD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906D7E" w:rsidRPr="000C7A26" w:rsidRDefault="00906D7E" w:rsidP="007635B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Dijeli s ostatkom uz manju nesigurnost.</w:t>
            </w:r>
          </w:p>
        </w:tc>
      </w:tr>
      <w:tr w:rsidR="00906D7E" w:rsidRPr="00C11865" w:rsidTr="007635BD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Učenik dijeli brojeve do 100 s ostatkom. Provjerava rješenje pri dijeljenju s ostatkom.</w:t>
            </w:r>
          </w:p>
          <w:p w:rsidR="00906D7E" w:rsidRPr="000C7A26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Rješava tekstualne zadatke.</w:t>
            </w:r>
          </w:p>
        </w:tc>
      </w:tr>
      <w:tr w:rsidR="00906D7E" w:rsidRPr="00C11865" w:rsidTr="007635BD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Učenik brzo i točno di</w:t>
            </w:r>
            <w:r>
              <w:rPr>
                <w:sz w:val="18"/>
                <w:szCs w:val="18"/>
              </w:rPr>
              <w:t>jeli brojeve do 100 s ostatkom.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Provjerava rješenje pri dijeljenju s ostatkom i svoj rezultat uspoređuje s rezultatima ostalih učenika, po potrebi se korigira.</w:t>
            </w:r>
          </w:p>
          <w:p w:rsidR="00906D7E" w:rsidRPr="000C7A26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Rješava tekstualne zadatke vješto, brzo, objašnjavajući korake u računanju.</w:t>
            </w:r>
          </w:p>
        </w:tc>
      </w:tr>
    </w:tbl>
    <w:p w:rsidR="00906D7E" w:rsidRDefault="00906D7E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906D7E" w:rsidRPr="00C11865" w:rsidTr="007635BD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906D7E" w:rsidRPr="00C11865" w:rsidTr="007635BD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06D7E" w:rsidRPr="00906D7E" w:rsidRDefault="00906D7E" w:rsidP="00906D7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A.3.4.</w:t>
            </w:r>
          </w:p>
          <w:p w:rsidR="00906D7E" w:rsidRPr="00C11865" w:rsidRDefault="00906D7E" w:rsidP="00906D7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Pisano množi i dijeli prirodne brojeve do 1000 jednoznamenkastim brojem.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06D7E" w:rsidRPr="00906D7E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odgovarajući matematički zapis pisanoga množenja i dijeljenja.</w:t>
            </w:r>
          </w:p>
          <w:p w:rsidR="00906D7E" w:rsidRPr="00906D7E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svojstva računskih operacija (</w:t>
            </w:r>
            <w:proofErr w:type="spellStart"/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komutativnost</w:t>
            </w:r>
            <w:proofErr w:type="spellEnd"/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i distributivnost).</w:t>
            </w:r>
          </w:p>
          <w:p w:rsidR="00906D7E" w:rsidRPr="00906D7E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veze između računskih operacija.</w:t>
            </w:r>
          </w:p>
          <w:p w:rsidR="00906D7E" w:rsidRPr="00906D7E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Množi i dijeli broj brojevima 10, 100 i 1000.</w:t>
            </w:r>
          </w:p>
          <w:p w:rsidR="00906D7E" w:rsidRPr="00C11865" w:rsidRDefault="00906D7E" w:rsidP="00906D7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6D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Pisano dijeli na duži i kraći način.</w:t>
            </w:r>
          </w:p>
        </w:tc>
      </w:tr>
      <w:tr w:rsidR="00906D7E" w:rsidRPr="00C11865" w:rsidTr="007635BD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06D7E" w:rsidRPr="00C11865" w:rsidRDefault="00906D7E" w:rsidP="00906D7E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</w:t>
            </w:r>
            <w:r>
              <w:rPr>
                <w:sz w:val="18"/>
                <w:szCs w:val="18"/>
              </w:rPr>
              <w:t xml:space="preserve"> ne</w:t>
            </w:r>
            <w:r w:rsidRPr="00906D7E">
              <w:rPr>
                <w:sz w:val="18"/>
                <w:szCs w:val="18"/>
              </w:rPr>
              <w:t xml:space="preserve"> množi </w:t>
            </w:r>
            <w:r>
              <w:rPr>
                <w:sz w:val="18"/>
                <w:szCs w:val="18"/>
              </w:rPr>
              <w:t>nit</w:t>
            </w:r>
            <w:r w:rsidRPr="00906D7E">
              <w:rPr>
                <w:sz w:val="18"/>
                <w:szCs w:val="18"/>
              </w:rPr>
              <w:t xml:space="preserve">i dijeli jednoznamenkastim brojem </w:t>
            </w:r>
            <w:r>
              <w:rPr>
                <w:sz w:val="18"/>
                <w:szCs w:val="18"/>
              </w:rPr>
              <w:t>ni</w:t>
            </w:r>
            <w:r w:rsidRPr="00906D7E">
              <w:rPr>
                <w:sz w:val="18"/>
                <w:szCs w:val="18"/>
              </w:rPr>
              <w:t xml:space="preserve"> u jednostavnim primjerima.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d</w:t>
            </w:r>
            <w:r w:rsidRPr="00906D7E">
              <w:rPr>
                <w:sz w:val="18"/>
                <w:szCs w:val="18"/>
              </w:rPr>
              <w:t>ijeli s ostatkom uz pomoć.</w:t>
            </w:r>
          </w:p>
          <w:p w:rsidR="00906D7E" w:rsidRPr="00F665EA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 xml:space="preserve">Pisano </w:t>
            </w:r>
            <w:r>
              <w:rPr>
                <w:sz w:val="18"/>
                <w:szCs w:val="18"/>
              </w:rPr>
              <w:t xml:space="preserve">ne </w:t>
            </w:r>
            <w:r w:rsidRPr="00906D7E">
              <w:rPr>
                <w:sz w:val="18"/>
                <w:szCs w:val="18"/>
              </w:rPr>
              <w:t xml:space="preserve">množi i </w:t>
            </w:r>
            <w:r>
              <w:rPr>
                <w:sz w:val="18"/>
                <w:szCs w:val="18"/>
              </w:rPr>
              <w:t xml:space="preserve">ne </w:t>
            </w:r>
            <w:r w:rsidRPr="00906D7E">
              <w:rPr>
                <w:sz w:val="18"/>
                <w:szCs w:val="18"/>
              </w:rPr>
              <w:t xml:space="preserve">dijeli jednoznamenkastim brojem </w:t>
            </w:r>
            <w:r>
              <w:rPr>
                <w:sz w:val="18"/>
                <w:szCs w:val="18"/>
              </w:rPr>
              <w:t>niti</w:t>
            </w:r>
            <w:r w:rsidRPr="00906D7E">
              <w:rPr>
                <w:sz w:val="18"/>
                <w:szCs w:val="18"/>
              </w:rPr>
              <w:t xml:space="preserve"> u jednostavnim primjerima.</w:t>
            </w:r>
          </w:p>
        </w:tc>
      </w:tr>
      <w:tr w:rsidR="00906D7E" w:rsidRPr="00C11865" w:rsidTr="007635BD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množi i dijeli jednoznamenkastim brojem samo u jednostavnim primjerima.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Dijeli s ostatkom uz pomoć.</w:t>
            </w:r>
          </w:p>
          <w:p w:rsidR="00906D7E" w:rsidRPr="00F665EA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množi i dijeli jednoznamenkastim brojem samo u jednostavnim primjerima.</w:t>
            </w:r>
          </w:p>
        </w:tc>
      </w:tr>
      <w:tr w:rsidR="00906D7E" w:rsidRPr="00C11865" w:rsidTr="007635BD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množi.</w:t>
            </w:r>
          </w:p>
          <w:p w:rsidR="00906D7E" w:rsidRPr="001431E0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Dijeli jednoznamenkastim brojem na duži način.</w:t>
            </w:r>
          </w:p>
        </w:tc>
      </w:tr>
      <w:tr w:rsidR="00906D7E" w:rsidRPr="00C11865" w:rsidTr="007635BD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Primjenjuje odgovarajući matematički zapis pisanoga množenja i dijeljenja.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Primjenjuje svojstva računskih operacija (</w:t>
            </w:r>
            <w:proofErr w:type="spellStart"/>
            <w:r w:rsidRPr="00906D7E">
              <w:rPr>
                <w:sz w:val="18"/>
                <w:szCs w:val="18"/>
              </w:rPr>
              <w:t>komutativnost</w:t>
            </w:r>
            <w:proofErr w:type="spellEnd"/>
            <w:r w:rsidRPr="00906D7E">
              <w:rPr>
                <w:sz w:val="18"/>
                <w:szCs w:val="18"/>
              </w:rPr>
              <w:t xml:space="preserve"> i distributivnost).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Primjenjuje veze između računskih operacija.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Množi i dijeli broj brojevima 10, 100 i 1000.</w:t>
            </w:r>
          </w:p>
          <w:p w:rsidR="00906D7E" w:rsidRPr="001431E0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dijeli na duži i kraći način.</w:t>
            </w:r>
          </w:p>
        </w:tc>
      </w:tr>
      <w:tr w:rsidR="00906D7E" w:rsidRPr="00C11865" w:rsidTr="007635BD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06D7E" w:rsidRPr="00C11865" w:rsidRDefault="00906D7E" w:rsidP="007635BD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Učenik primjenjuje odgovarajući matematički zapis pisanoga množenja i dijeljenja, samostalno zapis zapisuje u razredu.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Koristi i primjenjuje svojstva računskih operacija (</w:t>
            </w:r>
            <w:proofErr w:type="spellStart"/>
            <w:r w:rsidRPr="00906D7E">
              <w:rPr>
                <w:sz w:val="18"/>
                <w:szCs w:val="18"/>
              </w:rPr>
              <w:t>komutativnost</w:t>
            </w:r>
            <w:proofErr w:type="spellEnd"/>
            <w:r w:rsidRPr="00906D7E">
              <w:rPr>
                <w:sz w:val="18"/>
                <w:szCs w:val="18"/>
              </w:rPr>
              <w:t xml:space="preserve"> i distributivnost) na određenim zadacima. Objašnjava sam postupak.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Primjenjuje veze između računskih operacija na konkretnim primjerima prikazuje povezanost.</w:t>
            </w:r>
          </w:p>
          <w:p w:rsidR="00906D7E" w:rsidRPr="00906D7E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Množi i dijeli broj brojevima 10, 100 i 1000 pred svim učenicima prikazujući brzinu i točnost izračuna.</w:t>
            </w:r>
          </w:p>
          <w:p w:rsidR="00906D7E" w:rsidRPr="001431E0" w:rsidRDefault="00906D7E" w:rsidP="00906D7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06D7E">
              <w:rPr>
                <w:sz w:val="18"/>
                <w:szCs w:val="18"/>
              </w:rPr>
              <w:t>Pisano dijeli na duži i kraći način provjeravajući dobiveni rezultat suprotnom računskom radnjom po vlastitom odabiru.</w:t>
            </w:r>
          </w:p>
        </w:tc>
      </w:tr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lastRenderedPageBreak/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A55855" w:rsidRDefault="00A55855" w:rsidP="00A558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A.3.5.</w:t>
            </w:r>
          </w:p>
          <w:p w:rsidR="00EE05C2" w:rsidRPr="00C11865" w:rsidRDefault="00A55855" w:rsidP="00A558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vrijednosti izraza sa zagradama.</w:t>
            </w:r>
          </w:p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vrijednosti izraza s više računskih operacija.</w:t>
            </w:r>
          </w:p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svojstva računskih operacija (</w:t>
            </w:r>
            <w:proofErr w:type="spellStart"/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komutativnost</w:t>
            </w:r>
            <w:proofErr w:type="spellEnd"/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asocijativnost i distributivnost). Primjenjuje veze među računskim operacijama.</w:t>
            </w:r>
          </w:p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članove računskih operacija.</w:t>
            </w:r>
          </w:p>
          <w:p w:rsidR="00EE05C2" w:rsidRPr="00C1186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Rješava različite vrste zadataka.</w:t>
            </w:r>
          </w:p>
        </w:tc>
      </w:tr>
      <w:tr w:rsidR="00EE05C2" w:rsidRPr="00C11865" w:rsidTr="00A55855">
        <w:trPr>
          <w:trHeight w:val="64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A55855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niti uz pomoć i asistenciju ne izvodi više računske operacije u skupu brojeva do 100.</w:t>
            </w:r>
          </w:p>
        </w:tc>
      </w:tr>
      <w:tr w:rsidR="00EE05C2" w:rsidRPr="00C11865" w:rsidTr="00A55855">
        <w:trPr>
          <w:trHeight w:val="541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A55855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uz pomoć i asistenciju izvodi više računske operacije u skupu brojeva do 100.</w:t>
            </w:r>
          </w:p>
        </w:tc>
      </w:tr>
      <w:tr w:rsidR="00EE05C2" w:rsidRPr="00C11865" w:rsidTr="00A55855">
        <w:trPr>
          <w:trHeight w:val="57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A55855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Rješava zadatke s više računskih operacija i sa zagradama.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Određuje vrijednosti izraza sa zagradama.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Određuje vrijednosti izraza s više računskih operacija.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Primjenjuje svojstva računskih operacija (</w:t>
            </w:r>
            <w:proofErr w:type="spellStart"/>
            <w:r w:rsidRPr="00A55855">
              <w:rPr>
                <w:sz w:val="18"/>
                <w:szCs w:val="18"/>
              </w:rPr>
              <w:t>komutativnost</w:t>
            </w:r>
            <w:proofErr w:type="spellEnd"/>
            <w:r w:rsidRPr="00A55855">
              <w:rPr>
                <w:sz w:val="18"/>
                <w:szCs w:val="18"/>
              </w:rPr>
              <w:t>, asocijativnost i distributivnost). Primjenjuje veze među računskim operacijama.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Imenuje članove računskih operacija.</w:t>
            </w:r>
          </w:p>
          <w:p w:rsidR="00EE05C2" w:rsidRPr="001431E0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Rješava različite vrste zadataka.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određuje vrijednosti izraza sa zagradama i predviđa rezultat iskazujući ga u razredu.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određuje vrijednosti izraza s više računskih operacija, rezultate provjerava i prikazuje ih i uspoređuje s ostalim učenicima u razredu.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Koristi i primjenjuje svojstva računskih operacija (</w:t>
            </w:r>
            <w:proofErr w:type="spellStart"/>
            <w:r w:rsidRPr="00A55855">
              <w:rPr>
                <w:sz w:val="18"/>
                <w:szCs w:val="18"/>
              </w:rPr>
              <w:t>komutativnost</w:t>
            </w:r>
            <w:proofErr w:type="spellEnd"/>
            <w:r w:rsidRPr="00A55855">
              <w:rPr>
                <w:sz w:val="18"/>
                <w:szCs w:val="18"/>
              </w:rPr>
              <w:t>, asocijativnost i distributivnost) te objašnjava matematičke postupke. Primjenjuje veze između računskih operacija na konkretnim primjerima prikazuje povezanost.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Imenuje članove računskih operacija, izrađuje razredni plakat gdje imenuje članove.</w:t>
            </w:r>
          </w:p>
          <w:p w:rsidR="00EE05C2" w:rsidRPr="001431E0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Rješava različite vrste zadataka, potiče i ostale učenike u rješavanju i količini zadataka koje uvježbava.</w:t>
            </w:r>
          </w:p>
        </w:tc>
      </w:tr>
    </w:tbl>
    <w:p w:rsidR="00EE05C2" w:rsidRPr="005F65BE" w:rsidRDefault="00EE05C2" w:rsidP="00EE05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A55855" w:rsidRDefault="00A55855" w:rsidP="00A558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A.3.6.</w:t>
            </w:r>
          </w:p>
          <w:p w:rsidR="00EE05C2" w:rsidRPr="000769B7" w:rsidRDefault="00A55855" w:rsidP="00A558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četiri računske operacije i odnose među brojevima u problemskim situacijama.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E05C2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</w:tr>
      <w:tr w:rsidR="00A55855" w:rsidRPr="00C11865" w:rsidTr="00276AB3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Ne primjenjuje usvojene spoznaje u rješavanju poznatih i jednostavnih problemskih situacija niti uz pruženu pomoć.</w:t>
            </w:r>
          </w:p>
        </w:tc>
      </w:tr>
      <w:tr w:rsidR="00A55855" w:rsidRPr="00C11865" w:rsidTr="00276AB3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Primjenjuje usvojene spoznaje u rješavanju poznatih i jednostavnih problemskih situacija uz nesigurnost i pruženu pomoć.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Primjenjuje četiri računske operacije u rješavanju jednostavnih problemskih situacija iz neposredne okoline.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Primjenjuje stečene matematičke spoznaje o brojevima, računskim operacijama i njihovim svojstvima u rješavanju svakodnevnih problemskih situacija.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prikazuje i primjenjuje stečene matematičke spoznaje o brojevima, računskim operacijama i njihovim svojstvima u rješavanju svakodnevnih problemskih situacija.</w:t>
            </w:r>
          </w:p>
          <w:p w:rsidR="00A55855" w:rsidRPr="000C7A26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Ističe se u svom pristupu rješavanja problemskih situacija.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A55855" w:rsidRDefault="00A55855" w:rsidP="00A558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B.3.1.</w:t>
            </w:r>
          </w:p>
          <w:p w:rsidR="00A55855" w:rsidRPr="00C11865" w:rsidRDefault="00A55855" w:rsidP="00A5585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Rješava zadatke s jednim nepoznatim članom koristeći se slovom kao oznakom za broj.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slovom kao oznakom za broj.</w:t>
            </w:r>
          </w:p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Uvrštava zadani broj umjesto slova.</w:t>
            </w:r>
          </w:p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vrijednost nepoznatoga člana jednakosti/nejednakosti. Primjenjuje svojstva računskih operacija.</w:t>
            </w:r>
          </w:p>
          <w:p w:rsidR="00A55855" w:rsidRPr="00A55855" w:rsidRDefault="00A55855" w:rsidP="00A5585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5585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veze među računskim operacijama.</w:t>
            </w:r>
          </w:p>
        </w:tc>
      </w:tr>
      <w:tr w:rsidR="00A55855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ne primjenjuje osnovna znanja množenja i dijeljenja.</w:t>
            </w:r>
          </w:p>
          <w:p w:rsidR="00A55855" w:rsidRPr="00F665EA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Niti uz pomoć ne rješava jednostavnije zadatke.</w:t>
            </w:r>
          </w:p>
        </w:tc>
      </w:tr>
      <w:tr w:rsidR="00A55855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primjenjuje osnovna znanja množenja i dijeljenja i samo uz pomoć uspješno rješava jednostavnije zadatke.</w:t>
            </w:r>
          </w:p>
        </w:tc>
      </w:tr>
      <w:tr w:rsidR="00A55855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Uz manju pomoć izračunava vrijednost nepoznatoga člana u jednakosti i provjerava točnost dobivenoga rješenja.</w:t>
            </w:r>
          </w:p>
        </w:tc>
      </w:tr>
      <w:tr w:rsidR="00A55855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Koristi se slovom kao oznakom za broj.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Uvrštava zadani broj umjesto slova.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Određuje vrijednost nepoznatoga člana jednakosti/nejednakosti. Primjenjuje svojstva računskih operacija.</w:t>
            </w:r>
          </w:p>
          <w:p w:rsidR="00A55855" w:rsidRPr="001431E0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Primjenjuje veze među računskim operacijama.</w:t>
            </w:r>
          </w:p>
        </w:tc>
      </w:tr>
      <w:tr w:rsidR="00A55855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A5585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A55855" w:rsidRDefault="00BB5D28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se koristi </w:t>
            </w:r>
            <w:r w:rsidR="00A55855" w:rsidRPr="00A55855">
              <w:rPr>
                <w:sz w:val="18"/>
                <w:szCs w:val="18"/>
              </w:rPr>
              <w:t>slovom kao oznakom za broj u dogovorenim zadacima i pravilno zapisuje zadatak.</w:t>
            </w:r>
          </w:p>
          <w:p w:rsidR="00A55855" w:rsidRPr="00A55855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Učenik uvrštava zadani broj umjesto slova i provjerava točnost riješenog zadatka.</w:t>
            </w:r>
          </w:p>
          <w:p w:rsidR="00BB5D28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 xml:space="preserve">Određuje vrijednost nepoznatoga člana jednakosti/nejednakosti, svoj rezultat </w:t>
            </w:r>
            <w:r w:rsidR="00BB5D28">
              <w:rPr>
                <w:sz w:val="18"/>
                <w:szCs w:val="18"/>
              </w:rPr>
              <w:t>uspoređuje s ostalim učenicima.</w:t>
            </w:r>
          </w:p>
          <w:p w:rsidR="00BB5D28" w:rsidRDefault="00A55855" w:rsidP="00A5585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Usmeno objašnjava kako primjenjuje svojstva računskih operacija.</w:t>
            </w:r>
          </w:p>
          <w:p w:rsidR="00A55855" w:rsidRPr="001431E0" w:rsidRDefault="00A55855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A55855">
              <w:rPr>
                <w:sz w:val="18"/>
                <w:szCs w:val="18"/>
              </w:rPr>
              <w:t>Primjerom iskazuje kako</w:t>
            </w:r>
            <w:r w:rsidR="00BB5D28">
              <w:rPr>
                <w:sz w:val="18"/>
                <w:szCs w:val="18"/>
              </w:rPr>
              <w:t xml:space="preserve"> </w:t>
            </w:r>
            <w:r w:rsidRPr="00A55855">
              <w:rPr>
                <w:sz w:val="18"/>
                <w:szCs w:val="18"/>
              </w:rPr>
              <w:t>primjenjuje veze među računskim operacijama.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BB5D28" w:rsidRDefault="00BB5D28" w:rsidP="00BB5D2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C.3.1.</w:t>
            </w:r>
          </w:p>
          <w:p w:rsidR="00EE05C2" w:rsidRPr="00C11865" w:rsidRDefault="00BB5D28" w:rsidP="00BB5D2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Opisuje i crta točku, dužinu, </w:t>
            </w:r>
            <w:proofErr w:type="spellStart"/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polupravac</w:t>
            </w:r>
            <w:proofErr w:type="spellEnd"/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i pravac te njihove odnose.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Crta i označava točke i dužine. Upoznaje pravac kao neograničenu ravnu crtu.</w:t>
            </w:r>
          </w:p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Crta i označava pravac i </w:t>
            </w:r>
            <w:proofErr w:type="spellStart"/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polupravac</w:t>
            </w:r>
            <w:proofErr w:type="spellEnd"/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Crta dužinu kao dio pravca i ističe njezine krajnje točke.</w:t>
            </w:r>
          </w:p>
          <w:p w:rsidR="00EE05C2" w:rsidRPr="00C11865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i crta pripadnost točaka pravcu.</w:t>
            </w:r>
          </w:p>
        </w:tc>
      </w:tr>
      <w:tr w:rsidR="00BB5D28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BB5D28" w:rsidRPr="00F665EA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 xml:space="preserve">Učenik ne prepoznaje niti crta pravac i </w:t>
            </w:r>
            <w:proofErr w:type="spellStart"/>
            <w:r w:rsidRPr="00BB5D28">
              <w:rPr>
                <w:sz w:val="18"/>
                <w:szCs w:val="18"/>
              </w:rPr>
              <w:t>polupravac</w:t>
            </w:r>
            <w:proofErr w:type="spellEnd"/>
            <w:r w:rsidRPr="00BB5D28">
              <w:rPr>
                <w:sz w:val="18"/>
                <w:szCs w:val="18"/>
              </w:rPr>
              <w:t>.</w:t>
            </w:r>
          </w:p>
        </w:tc>
      </w:tr>
      <w:tr w:rsidR="00BB5D28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BB5D28" w:rsidRPr="00F665EA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 xml:space="preserve">Učenik prepoznaje i crta pravac i </w:t>
            </w:r>
            <w:proofErr w:type="spellStart"/>
            <w:r w:rsidRPr="00BB5D28">
              <w:rPr>
                <w:sz w:val="18"/>
                <w:szCs w:val="18"/>
              </w:rPr>
              <w:t>polupravac</w:t>
            </w:r>
            <w:proofErr w:type="spellEnd"/>
            <w:r w:rsidRPr="00BB5D28">
              <w:rPr>
                <w:sz w:val="18"/>
                <w:szCs w:val="18"/>
              </w:rPr>
              <w:t>.</w:t>
            </w:r>
          </w:p>
        </w:tc>
      </w:tr>
      <w:tr w:rsidR="00BB5D28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BB5D28" w:rsidRPr="001431E0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Opisuje i crta pravac i njegove dijelove.</w:t>
            </w:r>
          </w:p>
        </w:tc>
      </w:tr>
      <w:tr w:rsidR="00BB5D28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 xml:space="preserve">Učenik crta i označava točke i </w:t>
            </w:r>
            <w:r>
              <w:rPr>
                <w:sz w:val="18"/>
                <w:szCs w:val="18"/>
              </w:rPr>
              <w:t>dužine.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Upoznaje pravac kao neograničenu ravnu crtu.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 xml:space="preserve">Učenik crta i označava pravac i </w:t>
            </w:r>
            <w:proofErr w:type="spellStart"/>
            <w:r w:rsidRPr="00BB5D28">
              <w:rPr>
                <w:sz w:val="18"/>
                <w:szCs w:val="18"/>
              </w:rPr>
              <w:t>polupravac</w:t>
            </w:r>
            <w:proofErr w:type="spellEnd"/>
            <w:r w:rsidRPr="00BB5D28">
              <w:rPr>
                <w:sz w:val="18"/>
                <w:szCs w:val="18"/>
              </w:rPr>
              <w:t>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Crta dužinu kao dio pravca i ističe njezine krajnje točke.</w:t>
            </w:r>
          </w:p>
          <w:p w:rsidR="00BB5D28" w:rsidRPr="001431E0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određuje i crta pripadnost točaka pravcu.</w:t>
            </w:r>
          </w:p>
        </w:tc>
      </w:tr>
      <w:tr w:rsidR="00BB5D28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pravilno i sa sigurnošću c</w:t>
            </w:r>
            <w:r>
              <w:rPr>
                <w:sz w:val="18"/>
                <w:szCs w:val="18"/>
              </w:rPr>
              <w:t>rta i označava točke i dužine.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Upoznaje pravac kao neograničenu ravnu crtu, istražujući i mentalno prihvaćajući pojam ravnine i odnosa pravca u ravnini.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 xml:space="preserve">Crta i označava pravac i </w:t>
            </w:r>
            <w:proofErr w:type="spellStart"/>
            <w:r w:rsidRPr="00BB5D28">
              <w:rPr>
                <w:sz w:val="18"/>
                <w:szCs w:val="18"/>
              </w:rPr>
              <w:t>polupravac</w:t>
            </w:r>
            <w:proofErr w:type="spellEnd"/>
            <w:r w:rsidRPr="00BB5D28">
              <w:rPr>
                <w:sz w:val="18"/>
                <w:szCs w:val="18"/>
              </w:rPr>
              <w:t xml:space="preserve">, rješava niz zadataka istražujući sve oblike pravca i </w:t>
            </w:r>
            <w:proofErr w:type="spellStart"/>
            <w:r w:rsidRPr="00BB5D28">
              <w:rPr>
                <w:sz w:val="18"/>
                <w:szCs w:val="18"/>
              </w:rPr>
              <w:t>polupravca</w:t>
            </w:r>
            <w:proofErr w:type="spellEnd"/>
            <w:r w:rsidRPr="00BB5D28">
              <w:rPr>
                <w:sz w:val="18"/>
                <w:szCs w:val="18"/>
              </w:rPr>
              <w:t xml:space="preserve"> u ravnini.</w:t>
            </w:r>
          </w:p>
          <w:p w:rsid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Samostalno crta dužinu kao dio pravca i ističe njezine krajnje točke.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Istražuje sve o pojmu dužine i kako se označava.</w:t>
            </w:r>
          </w:p>
          <w:p w:rsidR="00BB5D28" w:rsidRPr="001431E0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Određuje i crta pripadnost točaka pravcu na nizu zadataka istražujući različite mogućnosti i pristupe koristeći dostupne alate.</w:t>
            </w:r>
          </w:p>
        </w:tc>
      </w:tr>
    </w:tbl>
    <w:p w:rsidR="00EE05C2" w:rsidRPr="005F65BE" w:rsidRDefault="00EE05C2" w:rsidP="00EE05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BB5D28" w:rsidRDefault="00BB5D28" w:rsidP="00BB5D2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C.3.2.</w:t>
            </w:r>
          </w:p>
          <w:p w:rsidR="00EE05C2" w:rsidRPr="000769B7" w:rsidRDefault="00BB5D28" w:rsidP="00BB5D2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i crta pravce u različitim međusobnim odnosima.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Crta pravac i njegove dijelove.</w:t>
            </w:r>
          </w:p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Crta usporedne pravce i pravce koji se sijeku (uključujući okomite). Pravcima koji se sijeku određuje sjecište.</w:t>
            </w:r>
          </w:p>
          <w:p w:rsidR="00EE05C2" w:rsidRPr="00C11865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matematičke oznake za okomitost i usporednost dvaju pravaca.</w:t>
            </w:r>
          </w:p>
        </w:tc>
      </w:tr>
      <w:tr w:rsidR="00BB5D28" w:rsidRPr="00C11865" w:rsidTr="00BB5D28">
        <w:trPr>
          <w:trHeight w:val="502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BB5D28" w:rsidRPr="000C7A26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ne navodi međusobne odnose pravaca te niti uz pomoć ne crta pravce koji se sijeku (uključujući okomite) i usporedne pravce.</w:t>
            </w:r>
          </w:p>
        </w:tc>
      </w:tr>
      <w:tr w:rsidR="00BB5D28" w:rsidRPr="00C11865" w:rsidTr="00BB5D28">
        <w:trPr>
          <w:trHeight w:val="551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BB5D28" w:rsidRPr="000C7A26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navodi međusobne odnose pravaca te uz manju pomoć crta pravce koji se sijeku (uključujući okomite) i usporedne pravce.</w:t>
            </w:r>
          </w:p>
        </w:tc>
      </w:tr>
      <w:tr w:rsidR="00BB5D28" w:rsidRPr="00C11865" w:rsidTr="00BB5D28">
        <w:trPr>
          <w:trHeight w:val="431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BB5D28" w:rsidRPr="000C7A26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Opisuje i crta međusobne odnose pravaca uz manju nesigurnost.</w:t>
            </w:r>
          </w:p>
        </w:tc>
      </w:tr>
      <w:tr w:rsidR="00BB5D28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crta pravac i njegove dijelove.</w:t>
            </w:r>
          </w:p>
          <w:p w:rsid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Crta usporedne pravce i pravce koji s</w:t>
            </w:r>
            <w:r>
              <w:rPr>
                <w:sz w:val="18"/>
                <w:szCs w:val="18"/>
              </w:rPr>
              <w:t>e sijeku (uključujući okomite).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Pravcima koji se sijeku određuje sjecište.</w:t>
            </w:r>
          </w:p>
          <w:p w:rsidR="00BB5D28" w:rsidRPr="000C7A26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Primjenjuje matematičke oznake za okomitost i usporednost dvaju pravaca.</w:t>
            </w:r>
          </w:p>
        </w:tc>
      </w:tr>
      <w:tr w:rsidR="00BB5D28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BB5D28" w:rsidRPr="00C11865" w:rsidRDefault="00BB5D28" w:rsidP="00BB5D2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pravilno i sa sigurnošću crta pravac i njegove dijelove.</w:t>
            </w:r>
          </w:p>
          <w:p w:rsid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samostalno crta usporedne pravce i pravce koji s</w:t>
            </w:r>
            <w:r>
              <w:rPr>
                <w:sz w:val="18"/>
                <w:szCs w:val="18"/>
              </w:rPr>
              <w:t>e sijeku (uključujući okomite).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Pravcima koji se sijeku određuje sjecište istražujući imenovanje točke i pripadnosti točke pravcu.</w:t>
            </w:r>
          </w:p>
          <w:p w:rsidR="00BB5D28" w:rsidRPr="000C7A26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Primjenjuje matematičke oznake za okomitost i usporednost dvaju pravaca postavljajući niz zadataka koje zajednički izrađuje za razred.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BB5D28" w:rsidRDefault="00BB5D28" w:rsidP="00BB5D2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C.3.3.</w:t>
            </w:r>
          </w:p>
          <w:p w:rsidR="00EE05C2" w:rsidRPr="00C11865" w:rsidRDefault="00BB5D28" w:rsidP="00BB5D2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Služi se šestarom u crtanju i konstruiranju.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šestarom kao dijelom geometrijskoga pribora.</w:t>
            </w:r>
          </w:p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Šestarom se služi u crtanju i prenošenju dužine određene duljine.</w:t>
            </w:r>
          </w:p>
          <w:p w:rsidR="00BB5D28" w:rsidRPr="00BB5D28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Konstruira kružnicu.</w:t>
            </w:r>
          </w:p>
          <w:p w:rsidR="00EE05C2" w:rsidRPr="00C11865" w:rsidRDefault="00BB5D28" w:rsidP="00BB5D2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B5D2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Crta pravokutnik i kvadrat određene duljine stranica.</w:t>
            </w:r>
          </w:p>
        </w:tc>
      </w:tr>
      <w:tr w:rsidR="00EE05C2" w:rsidRPr="00C11865" w:rsidTr="00BB5D28">
        <w:trPr>
          <w:trHeight w:val="55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BB5D28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niti uz pomoć i asistenciju ne konstruira kružnicu.</w:t>
            </w:r>
          </w:p>
        </w:tc>
      </w:tr>
      <w:tr w:rsidR="00EE05C2" w:rsidRPr="00C11865" w:rsidTr="00BB5D28">
        <w:trPr>
          <w:trHeight w:val="554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BB5D28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uz pomoć i asistenciju konstruira kružnicu.</w:t>
            </w:r>
          </w:p>
        </w:tc>
      </w:tr>
      <w:tr w:rsidR="00EE05C2" w:rsidRPr="00C11865" w:rsidTr="00BB5D28">
        <w:trPr>
          <w:trHeight w:val="53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BB5D28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Konstruira kružnicu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koristi se šestarom kao dijelom geometrijskoga pribora.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Šestarom se služi u crtanju i prenošenju dužine određene duljine.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Konstruira kružnicu.</w:t>
            </w:r>
          </w:p>
          <w:p w:rsidR="00EE05C2" w:rsidRPr="001431E0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Crta pravokutnik i kvadrat određene duljine stranica.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se koristi se šestarom kao dijelom geometrijskoga pribora, pravilno ga rabeći i pazeći na sigurnost. Šestarom se služi u crtanju i prenošenju dužine određene duljine, nastavlja niz istražujući sve mogućnosti u korištenju šestara prilikom prenošenja dužine.</w:t>
            </w:r>
          </w:p>
          <w:p w:rsidR="00BB5D28" w:rsidRPr="00BB5D28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Uredno, precizno i točno konstruira kružnicu.</w:t>
            </w:r>
          </w:p>
          <w:p w:rsidR="00EE05C2" w:rsidRPr="001431E0" w:rsidRDefault="00BB5D28" w:rsidP="00BB5D2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BB5D28">
              <w:rPr>
                <w:sz w:val="18"/>
                <w:szCs w:val="18"/>
              </w:rPr>
              <w:t>Učenik crta pravokutnik i kvadrat određene duljine stranica samostalno i prikazuje nacrtano u razredu.</w:t>
            </w:r>
          </w:p>
        </w:tc>
      </w:tr>
    </w:tbl>
    <w:p w:rsidR="00EE05C2" w:rsidRDefault="00EE05C2" w:rsidP="00EE05C2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236"/>
        <w:gridCol w:w="3166"/>
        <w:gridCol w:w="3798"/>
      </w:tblGrid>
      <w:tr w:rsidR="00EE05C2" w:rsidRPr="00C11865" w:rsidTr="002A6BC6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3166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A6BC6">
        <w:trPr>
          <w:trHeight w:val="971"/>
        </w:trPr>
        <w:tc>
          <w:tcPr>
            <w:tcW w:w="2883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831434" w:rsidRDefault="00BB5D28" w:rsidP="00831434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D.3.1.</w:t>
            </w:r>
          </w:p>
          <w:p w:rsidR="00EE05C2" w:rsidRPr="00C11865" w:rsidRDefault="00BB5D28" w:rsidP="00831434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Procjenjuje, mjeri i crta dužine zadane duljine.</w:t>
            </w:r>
          </w:p>
        </w:tc>
        <w:tc>
          <w:tcPr>
            <w:tcW w:w="7573" w:type="dxa"/>
            <w:gridSpan w:val="4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i crta dužinu zadane duljine.</w:t>
            </w:r>
          </w:p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Mjeri dužinu odgovarajućim mjernim instrumentom i zadanom mjernom jediničnom dužinom.</w:t>
            </w:r>
          </w:p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Zapisuje duljinu dužine mjernim brojem i znakom mjerne jedinice. Duljinu dužine zapisuje matematičkim znakovima.</w:t>
            </w:r>
          </w:p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Računa s jedinicama za mjerenje dužine (u skupu brojeva do 1000).</w:t>
            </w:r>
          </w:p>
          <w:p w:rsidR="00BB5D28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Prošireni sadržaji:</w:t>
            </w:r>
          </w:p>
          <w:p w:rsidR="00EE05C2" w:rsidRPr="00831434" w:rsidRDefault="00BB5D28" w:rsidP="00831434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3143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Preračunava mjerne jedinice.</w:t>
            </w:r>
          </w:p>
        </w:tc>
      </w:tr>
      <w:tr w:rsidR="00831434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831434" w:rsidRPr="00C11865" w:rsidRDefault="00831434" w:rsidP="0083143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831434" w:rsidRPr="00F665EA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ne uspoređuje izmjerene duljina iz neposredne okoline te ne imenuje jedinice za mjerenje duljine.</w:t>
            </w:r>
          </w:p>
        </w:tc>
      </w:tr>
      <w:tr w:rsidR="00831434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831434" w:rsidRPr="00C11865" w:rsidRDefault="00831434" w:rsidP="0083143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831434" w:rsidRPr="00F665EA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uspoređuje izmjerene duljina iz neposredne okoline te imenuje jedinice za mjerenje duljine.</w:t>
            </w:r>
          </w:p>
        </w:tc>
      </w:tr>
      <w:tr w:rsidR="00831434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831434" w:rsidRPr="00C11865" w:rsidRDefault="00831434" w:rsidP="0083143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831434" w:rsidRPr="001431E0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Mjeri dužinu i crta dužine zadane duljine.</w:t>
            </w:r>
          </w:p>
        </w:tc>
      </w:tr>
      <w:tr w:rsidR="00831434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831434" w:rsidRPr="00C11865" w:rsidRDefault="00831434" w:rsidP="0083143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Poznaje jedinične dužine za mjerenje dužine i njihov međusobni odnos u skupu brojeva do 1000 (kilometar, metar, decimetar, centimetar, milimetar).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Imenuje i crta dužinu zadane duljine.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Mjeri dužinu odgovarajućim mjernim instrumentom i zadanom mjernom jediničnom dužinom.</w:t>
            </w:r>
          </w:p>
          <w:p w:rsidR="005E1B06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Zapisuje duljinu dužine mjernim b</w:t>
            </w:r>
            <w:r w:rsidR="005E1B06">
              <w:rPr>
                <w:sz w:val="18"/>
                <w:szCs w:val="18"/>
              </w:rPr>
              <w:t>rojem i znakom mjerne jedinice.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lastRenderedPageBreak/>
              <w:t>Duljinu dužine zapisuje matematičkim znakovima.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Procjenjuje duljinu dužine (milimetar, centimetar, decimetar) i udaljenosti (metar, kilometar) odabirući optimalnu mjernu jedinicu.</w:t>
            </w:r>
          </w:p>
          <w:p w:rsidR="00831434" w:rsidRPr="001431E0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Računa s jedinicama za mjerenje dužine (u skupu brojeva do 1000).</w:t>
            </w:r>
          </w:p>
        </w:tc>
      </w:tr>
      <w:tr w:rsidR="00831434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831434" w:rsidRPr="00C11865" w:rsidRDefault="00831434" w:rsidP="0083143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5E1B06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imenuje i poznaje jedinične dužine za mjerenje dužine i njihov međusobni odnos u skupu brojeva do 1000 (kilometar, metar, decimetar, centimetar, milimetar).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Pravilno ih koristi u usporedbama i procjenjivanju.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imenuje i crta dužinu zadane duljine, sam izrađuje dodatne zadatke ispitujući matematičke zakonitosti.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mjeri dužinu odgovarajućim mjernim instrumentom i zadanom mjernom jediničnom dužinom, pridružuje pravilnu jediničnu dužinu navodeći i objašnjavajući svoj odabir.</w:t>
            </w:r>
          </w:p>
          <w:p w:rsidR="005E1B06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samostalno zapisuje duljinu dužine mjernim brojem i znakom mjerne jedinice.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Učenik duljinu dužine zapisuj</w:t>
            </w:r>
            <w:r w:rsidR="005E1B06">
              <w:rPr>
                <w:sz w:val="18"/>
                <w:szCs w:val="18"/>
              </w:rPr>
              <w:t>e matematičkim znakovima pozna</w:t>
            </w:r>
            <w:r w:rsidRPr="00831434">
              <w:rPr>
                <w:sz w:val="18"/>
                <w:szCs w:val="18"/>
              </w:rPr>
              <w:t>jući oblik i dogovorene znakove zapisa.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Procjenjuje duljinu dužine (milimetar, centimetar, decimetar) i udaljenosti (metar, kilometar) odabirući optimalnu mjernu jedinicu i objašnjavajući i navodeći zašto je odabrao tu mjernu jedinicu.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Računa s jedinicama za mjerenje dužine (u skupu brojeva do 1000) na nizu raznovrsnih zadataka, također i sam i u skupini izrađuje zadatke koje rješavaju učenici u razredu.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Prošireni sadržaji:</w:t>
            </w:r>
          </w:p>
          <w:p w:rsidR="00831434" w:rsidRPr="00831434" w:rsidRDefault="00831434" w:rsidP="0083143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31434">
              <w:rPr>
                <w:sz w:val="18"/>
                <w:szCs w:val="18"/>
              </w:rPr>
              <w:t>Preračunava mjerne jedinice.</w:t>
            </w:r>
          </w:p>
        </w:tc>
      </w:tr>
    </w:tbl>
    <w:p w:rsidR="00EE05C2" w:rsidRPr="005F65BE" w:rsidRDefault="00EE05C2" w:rsidP="00EE05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5E1B06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5E1B06" w:rsidRPr="005E1B06" w:rsidRDefault="005E1B06" w:rsidP="005E1B0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D.3.2.</w:t>
            </w:r>
          </w:p>
          <w:p w:rsidR="005E1B06" w:rsidRPr="000769B7" w:rsidRDefault="005E1B06" w:rsidP="005E1B06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i mjeri masu tijela.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očava masu kao svojstvo tijela.</w:t>
            </w:r>
          </w:p>
          <w:p w:rsidR="005E1B06" w:rsidRP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Uspoređuje mase tijela.</w:t>
            </w:r>
          </w:p>
          <w:p w:rsid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jedinice za mjerenje mase (g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ram, dekagram, kilogram, tona).</w:t>
            </w:r>
          </w:p>
          <w:p w:rsidR="005E1B06" w:rsidRP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Upoznaje različite vage i postupak vaganja.</w:t>
            </w:r>
          </w:p>
          <w:p w:rsid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i mjeri masu tijela te pravilno zapisuje dobivenu vrijednost (mjernim broje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 i znakom jedinične veličine).</w:t>
            </w:r>
          </w:p>
          <w:p w:rsidR="005E1B06" w:rsidRP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Iskazuje odnose mjernih jedinica za masu.</w:t>
            </w:r>
          </w:p>
          <w:p w:rsidR="005E1B06" w:rsidRPr="005E1B06" w:rsidRDefault="005E1B06" w:rsidP="005E1B06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E1B0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Računa s jedinicama za masu tijela (u skupu brojeva do 1000).</w:t>
            </w:r>
          </w:p>
        </w:tc>
      </w:tr>
      <w:tr w:rsidR="005E1B06" w:rsidRPr="00C11865" w:rsidTr="00276AB3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5E1B06" w:rsidRPr="00C11865" w:rsidRDefault="005E1B06" w:rsidP="005E1B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5E1B06" w:rsidRPr="000C7A2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Mjeri masu različitih predmeta digitalnom vagom uz pomoć i sugestiju zapisuje dobivenu mjernu veličinu.</w:t>
            </w:r>
          </w:p>
        </w:tc>
      </w:tr>
      <w:tr w:rsidR="005E1B06" w:rsidRPr="00C11865" w:rsidTr="00276AB3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5E1B06" w:rsidRPr="00C11865" w:rsidRDefault="005E1B06" w:rsidP="005E1B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5E1B06" w:rsidRPr="000C7A2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Mjeri masu različitih predmeta digitalnom vagom uz pomoć i sugestiju zapisuje dobivenu mjernu veličinu.</w:t>
            </w:r>
          </w:p>
        </w:tc>
      </w:tr>
      <w:tr w:rsidR="005E1B06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5E1B06" w:rsidRPr="00C11865" w:rsidRDefault="005E1B06" w:rsidP="005E1B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5E1B06" w:rsidRPr="000C7A2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Mjeri masu različitih predmeta digitalnom vagom zapisujući dobivenu vrijednost.</w:t>
            </w:r>
          </w:p>
        </w:tc>
      </w:tr>
      <w:tr w:rsidR="005E1B06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5E1B06" w:rsidRPr="00C11865" w:rsidRDefault="005E1B06" w:rsidP="005E1B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276AB3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 xml:space="preserve">Učenik uočava masu kao </w:t>
            </w:r>
            <w:r w:rsidR="00276AB3">
              <w:rPr>
                <w:sz w:val="18"/>
                <w:szCs w:val="18"/>
              </w:rPr>
              <w:t>svojstvo tijela.</w:t>
            </w:r>
          </w:p>
          <w:p w:rsidR="005E1B06" w:rsidRPr="005E1B0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Uspoređuje mase tijela.</w:t>
            </w:r>
          </w:p>
          <w:p w:rsidR="00276AB3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Učenik imenuje jedinice za mjerenje mase (g</w:t>
            </w:r>
            <w:r w:rsidR="00276AB3">
              <w:rPr>
                <w:sz w:val="18"/>
                <w:szCs w:val="18"/>
              </w:rPr>
              <w:t>ram, dekagram, kilogram, tona).</w:t>
            </w:r>
          </w:p>
          <w:p w:rsidR="005E1B06" w:rsidRPr="005E1B0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Upoznaje različite vage i postupak vaganja.</w:t>
            </w:r>
          </w:p>
          <w:p w:rsidR="005E1B06" w:rsidRPr="005E1B0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Procjenjuje i mjeri masu tijela te pravilno zapisuje dobivenu vrijednost (mjernim brojem i znakom jedinične veličine). Učenik iskazuje odnose mjernih jedinica za masu.</w:t>
            </w:r>
          </w:p>
          <w:p w:rsidR="005E1B06" w:rsidRPr="000C7A2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Računa s jedinicama za masu tijela (u skupu brojeva do 1000).</w:t>
            </w:r>
          </w:p>
        </w:tc>
      </w:tr>
      <w:tr w:rsidR="005E1B06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5E1B06" w:rsidRPr="00C11865" w:rsidRDefault="005E1B06" w:rsidP="005E1B06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5E1B06" w:rsidRPr="005E1B0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Učenik uočava masu kao svojstvo tijela i samostalno može procijeniti masu nekog tijela. Uspoređuje mase tijela.</w:t>
            </w:r>
          </w:p>
          <w:p w:rsidR="00276AB3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Imenuje jedinice za mjerenje mase (g</w:t>
            </w:r>
            <w:r w:rsidR="00276AB3">
              <w:rPr>
                <w:sz w:val="18"/>
                <w:szCs w:val="18"/>
              </w:rPr>
              <w:t>ram, dekagram, kilogram, tona).</w:t>
            </w:r>
          </w:p>
          <w:p w:rsidR="00276AB3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Zna oblik njihovog zapisa kao i njihovo imenovanje i odnose.</w:t>
            </w:r>
          </w:p>
          <w:p w:rsidR="005E1B06" w:rsidRPr="005E1B0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Upoznaje različite vage i postupak vaganja samostalno važući različite predmete i zapisujući vrijednost težine.</w:t>
            </w:r>
          </w:p>
          <w:p w:rsidR="00276AB3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Učenik procjenjuje i mjeri masu tijela te pravilno zapisuje dobivenu vrijednost (mjernim brojem i znakom jedinične veličine), svoje primjere iskazuje u razredu i potiče i ost</w:t>
            </w:r>
            <w:r w:rsidR="00276AB3">
              <w:rPr>
                <w:sz w:val="18"/>
                <w:szCs w:val="18"/>
              </w:rPr>
              <w:t>ale učenike na slične postupke.</w:t>
            </w:r>
          </w:p>
          <w:p w:rsidR="005E1B06" w:rsidRPr="005E1B0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 xml:space="preserve">Učenik iskazuje odnose mjernih jedinica za masu izrađujući </w:t>
            </w:r>
            <w:proofErr w:type="spellStart"/>
            <w:r w:rsidRPr="005E1B06">
              <w:rPr>
                <w:sz w:val="18"/>
                <w:szCs w:val="18"/>
              </w:rPr>
              <w:t>poster</w:t>
            </w:r>
            <w:proofErr w:type="spellEnd"/>
            <w:r w:rsidRPr="005E1B06">
              <w:rPr>
                <w:sz w:val="18"/>
                <w:szCs w:val="18"/>
              </w:rPr>
              <w:t xml:space="preserve"> plakat u učionici i objašnjavajući odnose.</w:t>
            </w:r>
          </w:p>
          <w:p w:rsidR="005E1B06" w:rsidRPr="000C7A26" w:rsidRDefault="005E1B06" w:rsidP="005E1B0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5E1B06">
              <w:rPr>
                <w:sz w:val="18"/>
                <w:szCs w:val="18"/>
              </w:rPr>
              <w:t>Računa s jedinicama za masu tijela (u skupu brojeva do 1000), izrađuje i samostalno niz zadataka koje dijeli s ostalim učenicima.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lastRenderedPageBreak/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76AB3" w:rsidRPr="00276AB3" w:rsidRDefault="00276AB3" w:rsidP="00276AB3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D.3.3.</w:t>
            </w:r>
          </w:p>
          <w:p w:rsidR="00EE05C2" w:rsidRPr="00C11865" w:rsidRDefault="00276AB3" w:rsidP="00276AB3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opseg likova.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76AB3" w:rsidRPr="00276AB3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opseg kao duljinu ruba bilo kojega geometrijskog lika.</w:t>
            </w:r>
          </w:p>
          <w:p w:rsidR="00276AB3" w:rsidRPr="00276AB3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Mjeri duljinu dužine.</w:t>
            </w:r>
          </w:p>
          <w:p w:rsidR="00276AB3" w:rsidRPr="00276AB3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Mjeri opseg neformalnim i formalnim načinima.</w:t>
            </w:r>
          </w:p>
          <w:p w:rsidR="00EE05C2" w:rsidRPr="00C11865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Određuje opseg trokuta, pravokutnika i kvadrata kao zbroj duljina njihovih stranica. Procjenjuje i mjeri opseg lika objašnjavajući postupak.</w:t>
            </w:r>
          </w:p>
        </w:tc>
      </w:tr>
      <w:tr w:rsidR="00276AB3" w:rsidRPr="00C11865" w:rsidTr="00276AB3">
        <w:trPr>
          <w:trHeight w:val="592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Ne određuje opseg likova na različite načine niti ih povezuje kao zbrajanje stranica.</w:t>
            </w:r>
          </w:p>
        </w:tc>
      </w:tr>
      <w:tr w:rsidR="00276AB3" w:rsidRPr="00C11865" w:rsidTr="00276AB3">
        <w:trPr>
          <w:trHeight w:val="559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Određuje opseg likova na različite načine povezujući ih kao zbrajanje stranica.</w:t>
            </w:r>
          </w:p>
        </w:tc>
      </w:tr>
      <w:tr w:rsidR="00276AB3" w:rsidRPr="00C11865" w:rsidTr="00276AB3">
        <w:trPr>
          <w:trHeight w:val="55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Mjeri opseg likova neformalnim načinima i povezuje opseg s duljinama pojedinih stranica.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Učenik opisuje opseg kao duljinu ruba bilo kojega geometrijskog lika.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Mjeri duljinu dužine.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Mjeri opseg neformalnim i formalnim načinima.</w:t>
            </w:r>
          </w:p>
          <w:p w:rsid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Određuje opseg trokuta, pravokutnika i kvadrata kao z</w:t>
            </w:r>
            <w:r>
              <w:rPr>
                <w:sz w:val="18"/>
                <w:szCs w:val="18"/>
              </w:rPr>
              <w:t>broj duljina njihovih stranica.</w:t>
            </w:r>
          </w:p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Procjenjuje i mjeri opseg lika objašnjavajući postupak.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Učenik opisuje opseg kao duljinu ruba bilo kojega geometrijskog lika, samostalno vrši mjerenja i računanja.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Mjeri duljinu dužine na različitim predmetima i likovima iskazujući razumijevanje i uporabu sadržaja.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Mjeri opseg neformalnim i formalnim načinima, istražuje načine i postupke mjerenja.</w:t>
            </w:r>
          </w:p>
          <w:p w:rsid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 xml:space="preserve">Određuje opseg trokuta, pravokutnika i kvadrata kao zbroj duljina njihovih stranica, nastoji rezultate prikazati ostalim učenicima i  na </w:t>
            </w:r>
            <w:r>
              <w:rPr>
                <w:sz w:val="18"/>
                <w:szCs w:val="18"/>
              </w:rPr>
              <w:t xml:space="preserve">taj način vrši </w:t>
            </w:r>
            <w:proofErr w:type="spellStart"/>
            <w:r>
              <w:rPr>
                <w:sz w:val="18"/>
                <w:szCs w:val="18"/>
              </w:rPr>
              <w:t>samovrednovanje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Procjenjuje i mjeri opseg lika objašnjavajući postupak, elemente postupka računanja opsega zapisuje u obliku plakata za razred.</w:t>
            </w:r>
          </w:p>
        </w:tc>
      </w:tr>
    </w:tbl>
    <w:p w:rsidR="00EE05C2" w:rsidRDefault="00EE05C2" w:rsidP="00EE05C2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276AB3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276AB3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76AB3" w:rsidRPr="00276AB3" w:rsidRDefault="00276AB3" w:rsidP="00276AB3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D.3.4.</w:t>
            </w:r>
          </w:p>
          <w:p w:rsidR="00276AB3" w:rsidRPr="00C11865" w:rsidRDefault="00276AB3" w:rsidP="00276AB3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i mjeri volumen tekućine.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94570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pojam volumena</w:t>
            </w:r>
            <w:r w:rsid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(obujma, zapremnine) tekućine.</w:t>
            </w:r>
          </w:p>
          <w:p w:rsidR="00694570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Upoznaje i uspoređuje različ</w:t>
            </w:r>
            <w:r w:rsid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ite posude za čuvanje tekućine.</w:t>
            </w:r>
          </w:p>
          <w:p w:rsidR="00276AB3" w:rsidRPr="00276AB3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vezu između oblika i volumena tekućine.</w:t>
            </w:r>
          </w:p>
          <w:p w:rsidR="00276AB3" w:rsidRPr="00276AB3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i mjeri volumen tekućine prelijevanjem.</w:t>
            </w:r>
          </w:p>
          <w:p w:rsidR="00276AB3" w:rsidRPr="00C11865" w:rsidRDefault="00276AB3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76AB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jedinice za mjerenje volumena tekućine (litra, decilitar).</w:t>
            </w:r>
          </w:p>
        </w:tc>
      </w:tr>
      <w:tr w:rsidR="00276AB3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F665EA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Ne imenuje mjerne jedinice za volumen uz pomoć, ni uz sugestiju ne uspijeva pročitati volumen određene posude.</w:t>
            </w:r>
          </w:p>
        </w:tc>
      </w:tr>
      <w:tr w:rsidR="00276AB3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F665EA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Imenuje mjerne jedinice za volumen uz pomoć, uz sugestiju uspijeva pročitati volumen određene posude.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Izražava volumen tekućine standardnim jedinicama te uspoređuje volumene posuda.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Primjenjuje pojam volumena</w:t>
            </w:r>
            <w:r w:rsidR="00694570">
              <w:rPr>
                <w:sz w:val="18"/>
                <w:szCs w:val="18"/>
              </w:rPr>
              <w:t xml:space="preserve"> (obujma, zapremnine) tekućine.</w:t>
            </w:r>
          </w:p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Upoznaje i uspoređuje različ</w:t>
            </w:r>
            <w:r w:rsidR="00694570">
              <w:rPr>
                <w:sz w:val="18"/>
                <w:szCs w:val="18"/>
              </w:rPr>
              <w:t>ite posude za čuvanje tekućine.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Opisuje vezu između oblika i volumena tekućine.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Procjenjuje i mjeri volumen tekućine prelijevanjem.</w:t>
            </w:r>
          </w:p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Imenuje jedinice za mjerenje volumena tekućine (litra, decilitar).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Učenik primjenjuje pojam volumena (obujma, zapremnine) tekućine</w:t>
            </w:r>
            <w:r w:rsidR="00694570">
              <w:rPr>
                <w:sz w:val="18"/>
                <w:szCs w:val="18"/>
              </w:rPr>
              <w:t xml:space="preserve"> prilikom mjerenja i računanja.</w:t>
            </w:r>
          </w:p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 xml:space="preserve">Pomaže i ostalim učenicima u </w:t>
            </w:r>
            <w:r w:rsidR="00694570">
              <w:rPr>
                <w:sz w:val="18"/>
                <w:szCs w:val="18"/>
              </w:rPr>
              <w:t>usvajanju  i mjerenju sadržaja.</w:t>
            </w:r>
          </w:p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Upoznaje i uspoređuje različite posude za čuvanje tekućine, samostalno organizira vježbanje i upućuje druge</w:t>
            </w:r>
            <w:r w:rsidR="00694570">
              <w:rPr>
                <w:sz w:val="18"/>
                <w:szCs w:val="18"/>
              </w:rPr>
              <w:t xml:space="preserve"> učenike kako mjeriti tekućinu.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Opisuje vezu između oblika i volumena tekućine, izrađuje plakat mjernih jedinica i njihovih odnosa.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 xml:space="preserve">Procjenjuje i mjeri volumen tekućine prelijevanjem u različite posude i očitavanjem volumena posude. </w:t>
            </w:r>
          </w:p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 xml:space="preserve">Imenuje jedinice za mjerenje volumena tekućine (litra, decilitar), izrađuje </w:t>
            </w:r>
            <w:proofErr w:type="spellStart"/>
            <w:r w:rsidRPr="00276AB3">
              <w:rPr>
                <w:sz w:val="18"/>
                <w:szCs w:val="18"/>
              </w:rPr>
              <w:t>poster</w:t>
            </w:r>
            <w:proofErr w:type="spellEnd"/>
            <w:r w:rsidRPr="00276AB3">
              <w:rPr>
                <w:sz w:val="18"/>
                <w:szCs w:val="18"/>
              </w:rPr>
              <w:t xml:space="preserve"> plakat s posudama i volumenom posuda.</w:t>
            </w:r>
          </w:p>
        </w:tc>
      </w:tr>
    </w:tbl>
    <w:p w:rsidR="00276AB3" w:rsidRDefault="00276AB3" w:rsidP="00276AB3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2A6BC6" w:rsidRDefault="002A6BC6" w:rsidP="00276AB3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2A6BC6" w:rsidRDefault="002A6BC6" w:rsidP="00276AB3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276AB3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lastRenderedPageBreak/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276AB3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76AB3" w:rsidRPr="00694570" w:rsidRDefault="00276AB3" w:rsidP="0069457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MAT OŠ E.3.1.</w:t>
            </w:r>
          </w:p>
          <w:p w:rsidR="00276AB3" w:rsidRPr="00694570" w:rsidRDefault="00276AB3" w:rsidP="0069457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76AB3" w:rsidRPr="00694570" w:rsidRDefault="00276AB3" w:rsidP="0069457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Nabraja različite vrste prikaza podataka.</w:t>
            </w:r>
          </w:p>
          <w:p w:rsidR="00276AB3" w:rsidRPr="00694570" w:rsidRDefault="00276AB3" w:rsidP="0069457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nazivima redak i stupac. Prikazuje podatke u tablicama i stupčastim dijagramima.</w:t>
            </w:r>
          </w:p>
          <w:p w:rsidR="00276AB3" w:rsidRPr="00694570" w:rsidRDefault="00276AB3" w:rsidP="0069457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Služi se različitim prikazima podataka.</w:t>
            </w:r>
          </w:p>
          <w:p w:rsidR="00276AB3" w:rsidRPr="00694570" w:rsidRDefault="00276AB3" w:rsidP="0069457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Prošireni sadržaji:</w:t>
            </w:r>
          </w:p>
          <w:p w:rsidR="00276AB3" w:rsidRPr="00C11865" w:rsidRDefault="00276AB3" w:rsidP="00694570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945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Prikazuje podatke dobivene u razrednim projektima služeći se primjerenom tehnologijom.</w:t>
            </w:r>
          </w:p>
        </w:tc>
      </w:tr>
      <w:tr w:rsidR="00276AB3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F665EA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Ne čita podatke iz tablica i stupčastih dijagrama.</w:t>
            </w:r>
          </w:p>
        </w:tc>
      </w:tr>
      <w:tr w:rsidR="00276AB3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F665EA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Čita podatke iz tablica i stupčastih dijagrama.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Prikazuje podatke u tablicama i dijagramima.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Učenik nabraja različite vrste prikaza podataka.</w:t>
            </w:r>
          </w:p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Kori</w:t>
            </w:r>
            <w:r w:rsidR="00694570">
              <w:rPr>
                <w:sz w:val="18"/>
                <w:szCs w:val="18"/>
              </w:rPr>
              <w:t>sti se nazivima redak i stupac.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Prikazuje podatke u tablicama i stupčastim dijagramima.</w:t>
            </w:r>
          </w:p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Služi se različitim prikazima podataka.</w:t>
            </w:r>
          </w:p>
        </w:tc>
      </w:tr>
      <w:tr w:rsidR="00276AB3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276AB3" w:rsidRPr="00C11865" w:rsidRDefault="00276AB3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Učenik nabraja različite vrste prikaza podataka, istražuje alate kojima je moguće prikazati grafove podataka.</w:t>
            </w:r>
          </w:p>
          <w:p w:rsidR="0069457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Učenik koristi i</w:t>
            </w:r>
            <w:r w:rsidR="00694570">
              <w:rPr>
                <w:sz w:val="18"/>
                <w:szCs w:val="18"/>
              </w:rPr>
              <w:t xml:space="preserve"> imenuje nazive redak i stupac.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Prikazuje podatke u tablicama i stupčastim dijagramima, istražuje alate kojima je moguće drugačiji prikaz, izlaže svoje prikaze u učionici.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Služi se različitim prikazima podataka, ispituje i zainteresirano koristi i nove oblike grafičkog prikaza.</w:t>
            </w:r>
          </w:p>
          <w:p w:rsidR="00276AB3" w:rsidRPr="00276AB3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Prošireni sadržaji:</w:t>
            </w:r>
          </w:p>
          <w:p w:rsidR="00276AB3" w:rsidRPr="001431E0" w:rsidRDefault="00276AB3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76AB3">
              <w:rPr>
                <w:sz w:val="18"/>
                <w:szCs w:val="18"/>
              </w:rPr>
              <w:t>Prikazuje podatke dobivene u razrednim projektima služeći se primjerenom tehnologijom.</w:t>
            </w:r>
          </w:p>
        </w:tc>
      </w:tr>
    </w:tbl>
    <w:p w:rsidR="00F665EA" w:rsidRDefault="00F665EA" w:rsidP="006452EE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2A6BC6" w:rsidRPr="00A55739" w:rsidRDefault="006241D7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color w:val="231F20"/>
        </w:rPr>
        <w:br w:type="page"/>
      </w:r>
      <w:r w:rsidR="002A6BC6">
        <w:rPr>
          <w:color w:val="231F20"/>
        </w:rPr>
        <w:lastRenderedPageBreak/>
        <w:t>PRIRODA I DRUŠTVO</w:t>
      </w: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C12FCC" w:rsidRPr="006D5CF9" w:rsidTr="00EC1644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C12FCC" w:rsidRPr="006D5CF9" w:rsidRDefault="00C12FCC" w:rsidP="00EC164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 w:rsidRPr="00C12FCC">
              <w:rPr>
                <w:b/>
              </w:rPr>
              <w:t>A. Organiziranost svijeta oko nas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52DDD" w:rsidRPr="00841BF8" w:rsidRDefault="00E52DDD" w:rsidP="00841BF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A.3.1.</w:t>
            </w:r>
          </w:p>
          <w:p w:rsidR="00EE05C2" w:rsidRPr="00C11865" w:rsidRDefault="00E52DDD" w:rsidP="00841BF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zaključuje o organiziranosti prirode.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52DDD" w:rsidRPr="00841BF8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osnovna obilježja živih bića.</w:t>
            </w:r>
          </w:p>
          <w:p w:rsidR="00E52DDD" w:rsidRPr="00841BF8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Razvrstava biljke iz zavičaja u skupine prema odabranome kriteriju (zeljaste, drvenaste, vazdazelene i sl.).</w:t>
            </w:r>
          </w:p>
          <w:p w:rsidR="00E52DDD" w:rsidRPr="00841BF8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obilježja životinja u svome zavičaju te ih razvrstava u skupine (npr. mesožderi, biljožderi ili svežderi i sl.).</w:t>
            </w:r>
          </w:p>
          <w:p w:rsidR="00E52DDD" w:rsidRPr="00841BF8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osnovne dijelove biljke i njihovu ulogu.</w:t>
            </w:r>
          </w:p>
          <w:p w:rsidR="00E52DDD" w:rsidRPr="00841BF8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Istražuje različita svojstva i stanja vode.</w:t>
            </w:r>
          </w:p>
          <w:p w:rsidR="00E52DDD" w:rsidRPr="00841BF8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Uočava i razlikuje vremenske pojave (npr. snijeg, tuča, magla, mraz, inje, vjetar...).</w:t>
            </w:r>
          </w:p>
          <w:p w:rsidR="00EE05C2" w:rsidRPr="00C11865" w:rsidRDefault="00E52DDD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Zaključuje da se tijelo sastoji od dijelova – organa i da dijelovi čine cjelinu, organizam o kojemu se treba brinuti.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 xml:space="preserve">Niti uz pomoć ne uspoređuje obilježja živih bića, svojstva i stanja tvari i vremenske pojave, </w:t>
            </w:r>
            <w:r w:rsidR="00841BF8" w:rsidRPr="00841BF8">
              <w:rPr>
                <w:sz w:val="18"/>
                <w:szCs w:val="18"/>
              </w:rPr>
              <w:t xml:space="preserve">ne </w:t>
            </w:r>
            <w:r w:rsidRPr="00841BF8">
              <w:rPr>
                <w:sz w:val="18"/>
                <w:szCs w:val="18"/>
              </w:rPr>
              <w:t xml:space="preserve">razvrstava ih prema kriteriju, </w:t>
            </w:r>
            <w:r w:rsidR="00841BF8" w:rsidRPr="00841BF8">
              <w:rPr>
                <w:sz w:val="18"/>
                <w:szCs w:val="18"/>
              </w:rPr>
              <w:t xml:space="preserve">ne </w:t>
            </w:r>
            <w:r w:rsidRPr="00841BF8">
              <w:rPr>
                <w:sz w:val="18"/>
                <w:szCs w:val="18"/>
              </w:rPr>
              <w:t xml:space="preserve">prikazuje </w:t>
            </w:r>
            <w:r w:rsidR="00841BF8" w:rsidRPr="00841BF8">
              <w:rPr>
                <w:sz w:val="18"/>
                <w:szCs w:val="18"/>
              </w:rPr>
              <w:t>n</w:t>
            </w:r>
            <w:r w:rsidRPr="00841BF8">
              <w:rPr>
                <w:sz w:val="18"/>
                <w:szCs w:val="18"/>
              </w:rPr>
              <w:t>i</w:t>
            </w:r>
            <w:r w:rsidR="00841BF8" w:rsidRPr="00841BF8">
              <w:rPr>
                <w:sz w:val="18"/>
                <w:szCs w:val="18"/>
              </w:rPr>
              <w:t>ti opisuje njihovu organiziranost</w:t>
            </w:r>
            <w:r w:rsidRPr="00841BF8">
              <w:rPr>
                <w:sz w:val="18"/>
                <w:szCs w:val="18"/>
              </w:rPr>
              <w:t>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E52DDD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Uz pomoć uspoređuje obilježja živih bića, svojstva i stanja tvari i vremenske pojave, razvrstava ih prema kriteriju, prikazuje i</w:t>
            </w:r>
            <w:r w:rsidR="00841BF8" w:rsidRPr="00841BF8">
              <w:rPr>
                <w:sz w:val="18"/>
                <w:szCs w:val="18"/>
              </w:rPr>
              <w:t xml:space="preserve"> opisuje njihovu organiziranost i</w:t>
            </w:r>
            <w:r w:rsidRPr="00841BF8">
              <w:rPr>
                <w:sz w:val="18"/>
                <w:szCs w:val="18"/>
              </w:rPr>
              <w:t xml:space="preserve"> posredni okoliš.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E52DDD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Uspoređuje obilježja živih bića, svojstva i stanja tvari i vremenske pojave, razvrstava ih prema kriteriju, prikazuje i opisuje njihovu organiziranost.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Učenik opisuj</w:t>
            </w:r>
            <w:r w:rsidR="00841BF8">
              <w:rPr>
                <w:sz w:val="18"/>
                <w:szCs w:val="18"/>
              </w:rPr>
              <w:t>e osnovna obilježja živih bića.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 xml:space="preserve">Razvrstava biljke iz zavičaja u skupine prema odabranome kriteriju (zeljaste, drvenaste, vazdazelene 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Prepoznaje obilježja životinja u svome zavičaju te ih razvrstava u skupine (npr. mesožderi, biljožderi ili svežderi i sl.).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Prepoznaje osnovne dijelove biljke i njihovu ulogu.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Istražuje različita svojstva i stanja vode.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 xml:space="preserve">Uočava i razlikuje vremenske pojave. </w:t>
            </w:r>
          </w:p>
          <w:p w:rsidR="00EE05C2" w:rsidRPr="001431E0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Zaključuje da se tijelo sastoji od dijelova – organa i da dijelovi čine cjelinu, organizam o kojemu se treba brinuti.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Učenik samostalno i uz vođenje učitelja opisuj</w:t>
            </w:r>
            <w:r w:rsidR="00841BF8">
              <w:rPr>
                <w:sz w:val="18"/>
                <w:szCs w:val="18"/>
              </w:rPr>
              <w:t>e osnovna obilježja živih bića.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Razvrstava sakupljene biljke iz zavičaja u skupine prema odabranome kriteriju (zeljaste, drvenaste, vazdazelene i sl.). i stvara zbirku sadržaja za učenje.</w:t>
            </w:r>
          </w:p>
          <w:p w:rsidR="00E52DDD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Prepoznaje i imenuje </w:t>
            </w:r>
            <w:r w:rsidR="00E52DDD" w:rsidRPr="00841BF8">
              <w:rPr>
                <w:sz w:val="18"/>
                <w:szCs w:val="18"/>
              </w:rPr>
              <w:t xml:space="preserve">obilježja životinja u svome zavičaju te ih razvrstava u skupine (npr. mesožderi, biljožderi ili svežderi i sl.), stvara </w:t>
            </w:r>
            <w:proofErr w:type="spellStart"/>
            <w:r w:rsidR="00E52DDD" w:rsidRPr="00841BF8">
              <w:rPr>
                <w:sz w:val="18"/>
                <w:szCs w:val="18"/>
              </w:rPr>
              <w:t>poster</w:t>
            </w:r>
            <w:proofErr w:type="spellEnd"/>
            <w:r w:rsidR="00E52DDD" w:rsidRPr="00841BF8">
              <w:rPr>
                <w:sz w:val="18"/>
                <w:szCs w:val="18"/>
              </w:rPr>
              <w:t xml:space="preserve"> plakat za prikaz sadržaja.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Prepoznaje osnovne dijelove biljke i njihovu ulogu, crta i grafički ih prikazuje i imenuje.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Istražuje različita svojstva i stanja vode, pokusom dokazuje elemente svojstva i stanja vode.</w:t>
            </w:r>
          </w:p>
          <w:p w:rsidR="00E52DDD" w:rsidRPr="00841BF8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Uočava i razlikuje vremenske pojave, bilježi ih i redovito prati.</w:t>
            </w:r>
          </w:p>
          <w:p w:rsidR="00EE05C2" w:rsidRPr="001431E0" w:rsidRDefault="00E52DDD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Zaključuje da se tijelo sastoji od dijelova – organa i da dijelovi čine cjelinu, organizam o kojemu se treba brinuti, samostalno istražuje načine i produbljuje sadržaj koji ga zanima.</w:t>
            </w:r>
          </w:p>
        </w:tc>
      </w:tr>
    </w:tbl>
    <w:p w:rsidR="00EE05C2" w:rsidRPr="005F65BE" w:rsidRDefault="00EE05C2" w:rsidP="00EE05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841BF8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41BF8" w:rsidRPr="00841BF8" w:rsidRDefault="00841BF8" w:rsidP="00841BF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A.3.2.</w:t>
            </w:r>
          </w:p>
          <w:p w:rsidR="00841BF8" w:rsidRPr="00841BF8" w:rsidRDefault="00841BF8" w:rsidP="00841BF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41BF8" w:rsidRPr="00C11865" w:rsidRDefault="00841BF8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841BF8" w:rsidRPr="00C11865" w:rsidTr="00276AB3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41BF8" w:rsidRPr="00C11865" w:rsidRDefault="00841BF8" w:rsidP="00841BF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Niti uz pomoć ne prikazuje vremenski slijed događaja.</w:t>
            </w:r>
          </w:p>
          <w:p w:rsidR="00841BF8" w:rsidRPr="000C7A26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Niti kratko ne opisuje određeni sadržaj.</w:t>
            </w:r>
          </w:p>
        </w:tc>
      </w:tr>
      <w:tr w:rsidR="00841BF8" w:rsidRPr="00C11865" w:rsidTr="00276AB3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41BF8" w:rsidRPr="00C11865" w:rsidRDefault="00841BF8" w:rsidP="00841BF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Uz pomoć prikazuje vremenski slijed događaja.</w:t>
            </w:r>
          </w:p>
          <w:p w:rsidR="00841BF8" w:rsidRPr="000C7A26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Kratko opisuje određeni sadržaj.</w:t>
            </w:r>
          </w:p>
        </w:tc>
      </w:tr>
      <w:tr w:rsidR="00841BF8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41BF8" w:rsidRPr="00C11865" w:rsidRDefault="00841BF8" w:rsidP="00841BF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841BF8" w:rsidRPr="000C7A26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Uz pomoć prikazuje vremenski slijed događaja u zavičaju u desetljeću, stoljeću i tisućljeću i opisuje njihovu važnost.</w:t>
            </w:r>
          </w:p>
        </w:tc>
      </w:tr>
      <w:tr w:rsidR="00841BF8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41BF8" w:rsidRPr="00C11865" w:rsidRDefault="00841BF8" w:rsidP="00841BF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841BF8" w:rsidRPr="000C7A26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Učenik 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841BF8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41BF8" w:rsidRPr="00C11865" w:rsidRDefault="00841BF8" w:rsidP="00841BF8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Učenik izrađuje (u digitalnom alatu/grafički) i 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Lentu vremena oplemenjuje vlastitim fotografijama koje smještava na pravilno mjesto.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41BF8" w:rsidRPr="00841BF8" w:rsidRDefault="00841BF8" w:rsidP="00841BF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A.3.3.</w:t>
            </w:r>
          </w:p>
          <w:p w:rsidR="00EE05C2" w:rsidRPr="00C11865" w:rsidRDefault="00841BF8" w:rsidP="00841BF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41BF8" w:rsidRPr="00841BF8" w:rsidRDefault="00841BF8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organiziranost lokalne zajednice u svome zavičaju (gradonačelnik, načelnik i sl.).</w:t>
            </w:r>
          </w:p>
          <w:p w:rsidR="00841BF8" w:rsidRPr="00841BF8" w:rsidRDefault="00841BF8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strane svijeta.</w:t>
            </w:r>
          </w:p>
          <w:p w:rsidR="00841BF8" w:rsidRPr="00841BF8" w:rsidRDefault="00841BF8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  <w:p w:rsidR="00841BF8" w:rsidRPr="00841BF8" w:rsidRDefault="00841BF8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izgled zavičaja te ga uspoređuje s umanjenim prikazom.</w:t>
            </w:r>
          </w:p>
          <w:p w:rsidR="00EE05C2" w:rsidRPr="00C11865" w:rsidRDefault="00841BF8" w:rsidP="00841BF8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1BF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prometnu povezanost zavičaja.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841BF8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Niti uz pomoć ne opisuje organiziranost lokalne zajednice te ne prepoznaje pravila prikaza organiziranosti prostora na planu mjesta i geografskoj karti.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841BF8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Uz pomoć opisuje organiziranost lokalne zajednice te prepoznaje pravila prikaza organiziranosti prostora na planu mjesta i geografskoj karti.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841BF8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Opisuje organiziranost lokalne zajednice i pravila prikaza organiziranosti prostora na planu mjesta i</w:t>
            </w:r>
            <w:r w:rsidR="00A55739">
              <w:rPr>
                <w:sz w:val="18"/>
                <w:szCs w:val="18"/>
              </w:rPr>
              <w:t xml:space="preserve"> </w:t>
            </w:r>
            <w:r w:rsidRPr="00841BF8">
              <w:rPr>
                <w:sz w:val="18"/>
                <w:szCs w:val="18"/>
              </w:rPr>
              <w:t>geografskoj karti.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 xml:space="preserve">Učenik opisuje organiziranost lokalne zajednice u svome zavičaju 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Imenuje strane svijeta.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 xml:space="preserve">Primjenjuje pravila organizacije i označavanja prostora u izradi ili korištenju plana mjesta, čitanju geografske karte 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Opisuje izgled zavičaja te ga uspoređuje s umanjenim prikazom.</w:t>
            </w:r>
          </w:p>
          <w:p w:rsidR="00EE05C2" w:rsidRPr="001431E0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Opisuje prometnu povezanost zavičaja.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Učenik o</w:t>
            </w:r>
            <w:r>
              <w:rPr>
                <w:sz w:val="18"/>
                <w:szCs w:val="18"/>
              </w:rPr>
              <w:t>pisuje, sudjeluje i istražuje o</w:t>
            </w:r>
            <w:r w:rsidRPr="00841BF8">
              <w:rPr>
                <w:sz w:val="18"/>
                <w:szCs w:val="18"/>
              </w:rPr>
              <w:t xml:space="preserve"> organiziranosti lokalne zajednice u svome zavičaju 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Imenuje strane svijeta, crta prikaze i mjesta izlaska i zalaska sunca (sunčani sat)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Primjenjuje i izrađuje (uz pomoć odraslih) pravila organizacije i označavanja prostora u izradi ili korištenju plana mjesta, čitanju geografske karte.</w:t>
            </w:r>
          </w:p>
          <w:p w:rsidR="00841BF8" w:rsidRPr="00841BF8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Opisuje, ocrtava izgled zavičaja te ga uspoređuje s umanjenim prikazom.</w:t>
            </w:r>
          </w:p>
          <w:p w:rsidR="00EE05C2" w:rsidRPr="001431E0" w:rsidRDefault="00841BF8" w:rsidP="00841BF8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41BF8">
              <w:rPr>
                <w:sz w:val="18"/>
                <w:szCs w:val="18"/>
              </w:rPr>
              <w:t>Opisuje i izrađuje prometnu kartu kao prikaz prometne povezanost zavičaja.</w:t>
            </w:r>
          </w:p>
        </w:tc>
      </w:tr>
    </w:tbl>
    <w:p w:rsidR="00EE05C2" w:rsidRDefault="00EE05C2" w:rsidP="00EE05C2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C12FCC" w:rsidRPr="00023455" w:rsidRDefault="00C12FCC" w:rsidP="00C12FCC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841BF8" w:rsidRPr="006D5CF9" w:rsidTr="00EC1644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841BF8" w:rsidRPr="00841BF8" w:rsidRDefault="00841BF8" w:rsidP="00841BF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1BF8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B. Promjene i odnosi</w:t>
            </w:r>
          </w:p>
        </w:tc>
      </w:tr>
    </w:tbl>
    <w:p w:rsidR="00C12FCC" w:rsidRPr="005F65BE" w:rsidRDefault="00C12FCC" w:rsidP="00C12FC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41BF8" w:rsidRPr="0068792E" w:rsidRDefault="00841BF8" w:rsidP="0068792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B.3.1.</w:t>
            </w:r>
          </w:p>
          <w:p w:rsidR="00EE05C2" w:rsidRPr="00C11865" w:rsidRDefault="00841BF8" w:rsidP="0068792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raspravlja o važnosti odgovornoga odnosa prema sebi, drugima i prirodi.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41BF8" w:rsidRPr="0068792E" w:rsidRDefault="00841BF8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Odgovorno se ponaša prema sebi, drugima, svome zdravlju i zdravlju drugih osoba.</w:t>
            </w:r>
          </w:p>
          <w:p w:rsidR="00841BF8" w:rsidRPr="0068792E" w:rsidRDefault="00841BF8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važnost okružja za očuvanje tjelesnoga, ali i mentalnoga zdravlja (obitelj, prijatelji).</w:t>
            </w:r>
          </w:p>
          <w:p w:rsidR="00841BF8" w:rsidRPr="0068792E" w:rsidRDefault="00841BF8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Odgovorno se ponaša prema biljkama i životinjama u zavičaju i širem prostoru.</w:t>
            </w:r>
          </w:p>
          <w:p w:rsidR="00841BF8" w:rsidRPr="0068792E" w:rsidRDefault="00841BF8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utjecaj čovjeka na biljke i životinje u zavičaju.</w:t>
            </w:r>
          </w:p>
          <w:p w:rsidR="00841BF8" w:rsidRPr="0068792E" w:rsidRDefault="00841BF8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djelovanje onečišćenja na zdravlje čovjeka.</w:t>
            </w:r>
          </w:p>
          <w:p w:rsidR="00EE05C2" w:rsidRPr="00C11865" w:rsidRDefault="00841BF8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utjecaj tehnologije na zdravlje i okoliš.</w:t>
            </w:r>
          </w:p>
        </w:tc>
      </w:tr>
      <w:tr w:rsidR="00EE05C2" w:rsidRPr="00C11865" w:rsidTr="0068792E">
        <w:trPr>
          <w:trHeight w:val="54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Ne opisuje niti uz potpitanja ne daje primjere odgovornoga odnosa prema sebi, drugima i prirodi.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68792E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Opisuje svojim riječima uz sugestiju i potpitanja, daje primjere odgovornoga odnosa prema sebi, drugima i prirodi.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68792E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Opisuje svojim riječima i daje primjere odgovornoga odnosa prema sebi, drugima i prirodi te navodi posljedice neodgovornoga odnosa.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Učenik odgovorno se ponaša prema sebi, drugima, svome zdravlju i zdravlju drugih osoba.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Prepoznaje važnost okružja za očuvanje tjelesnoga, ali i mentalnoga zdravlja (obitelj, prijatelji).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Odgovorno se ponaša prema biljkama i životinjama u zavičaju i širem prostoru.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Procjenjuje utjecaj čovjeka na biljke i životinje u zavičaju.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Opisuje djelovanje onečišćenja na zdravlje čovjeka.</w:t>
            </w:r>
          </w:p>
          <w:p w:rsidR="00EE05C2" w:rsidRPr="001431E0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Opisuje utjecaj tehnologije na zdravlje i okoliš.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Učenik odgovorno se ponaša prema sebi, drugima, svome zdravlju i zdravlju drugih osoba, vodeći i bilježeći vlastitu evidenciju.</w:t>
            </w:r>
          </w:p>
          <w:p w:rsid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Prepoznaje važnost okružja za očuvanje tjelesnoga, ali i mentalnoga zdravlja (obitelj, prijatelji), potiče odrasle i učenike u razredu na š</w:t>
            </w:r>
            <w:r>
              <w:rPr>
                <w:sz w:val="18"/>
                <w:szCs w:val="18"/>
              </w:rPr>
              <w:t>to aktivnije bavljenje sportom.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Učenik odgovorno se ponaša prema biljkama i životinjama u zavičaju i širem prostoru, istražuje načine kako pomoći lokalnim društvima za zaštitu životinja.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Procjenjuje utjecaj čovjeka na biljke i životinje u zavičaju, prikazuje grafički međusobnu povezanost.</w:t>
            </w:r>
          </w:p>
          <w:p w:rsidR="0068792E" w:rsidRP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Opisuje djelovanje onečišćenja na zdravlje čovjeka i potiče akcije razvrstavanja otpada.</w:t>
            </w:r>
          </w:p>
          <w:p w:rsidR="0068792E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Opisuje utjecaj tehnologije na zdravlje i okoliš</w:t>
            </w:r>
            <w:r>
              <w:rPr>
                <w:sz w:val="18"/>
                <w:szCs w:val="18"/>
              </w:rPr>
              <w:t>.</w:t>
            </w:r>
          </w:p>
          <w:p w:rsidR="00EE05C2" w:rsidRPr="001431E0" w:rsidRDefault="0068792E" w:rsidP="0068792E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68792E">
              <w:rPr>
                <w:sz w:val="18"/>
                <w:szCs w:val="18"/>
              </w:rPr>
              <w:t>Primjerima ukazuje na pravilan pristup.</w:t>
            </w:r>
          </w:p>
        </w:tc>
      </w:tr>
    </w:tbl>
    <w:p w:rsidR="00EE05C2" w:rsidRPr="005F65BE" w:rsidRDefault="00EE05C2" w:rsidP="00EE05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8792E" w:rsidRPr="0068792E" w:rsidRDefault="0068792E" w:rsidP="0068792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B.3.2.</w:t>
            </w:r>
          </w:p>
          <w:p w:rsidR="00EE05C2" w:rsidRPr="000769B7" w:rsidRDefault="0068792E" w:rsidP="0068792E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zaključuje o promjenama i odnosima u prirodi te međusobnoj ovisnosti živih bića i prostora na primjerima iz svoga okoliša.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8792E" w:rsidRPr="0068792E" w:rsidRDefault="0068792E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važnost biljaka i životinja za život ljudi i daje vlastite primjere.</w:t>
            </w:r>
          </w:p>
          <w:p w:rsidR="0068792E" w:rsidRPr="0068792E" w:rsidRDefault="0068792E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Objašnjava međuovisnost biljnoga i životinjskoga svijeta i čovjeka.</w:t>
            </w:r>
          </w:p>
          <w:p w:rsidR="0068792E" w:rsidRPr="0068792E" w:rsidRDefault="0068792E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Objašnjava povezanost staništa i uvjeta u okolišu s promjenama u biljnome i životinjskome svijetu u zavičaju.</w:t>
            </w:r>
          </w:p>
          <w:p w:rsidR="00EE05C2" w:rsidRPr="00C11865" w:rsidRDefault="0068792E" w:rsidP="0068792E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8792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Zaključuje o uzrocima i posljedicama u procesima u prirodi npr. truljenja, sušenja, gorenja, otapanja, miješanja i sl.</w:t>
            </w:r>
          </w:p>
        </w:tc>
      </w:tr>
      <w:tr w:rsidR="00EE05C2" w:rsidRPr="00C11865" w:rsidTr="00276AB3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9C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Ne bilježi niti uz pomoć predviđa promjene u prirodi i međuovisnost živih bića i staništa.</w:t>
            </w:r>
          </w:p>
        </w:tc>
      </w:tr>
      <w:tr w:rsidR="00EE05C2" w:rsidRPr="00C11865" w:rsidTr="00276AB3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9C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Bilježi i uz pomoć predviđa promjene u prirodi i međuovisnost živih bića i staništa.</w:t>
            </w:r>
          </w:p>
        </w:tc>
      </w:tr>
      <w:tr w:rsidR="00EE05C2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EE05C2" w:rsidRPr="000C7A26" w:rsidRDefault="009C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Bilježi, opisuje i predviđa promjene u prirodi i međuovisnost živih bića i staništa.</w:t>
            </w:r>
          </w:p>
        </w:tc>
      </w:tr>
      <w:tr w:rsidR="00EE05C2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Učenik prepoznaje važnost biljaka i životinja za život ljudi. Objašnjava međuovisnost biljnoga i životinjskoga svijeta i čovjeka.</w:t>
            </w:r>
          </w:p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Objašnjava povezanost staništa i uvjeta u okolišu s promjenama u biljnome i životinjskome svijetu u zavičaju.</w:t>
            </w:r>
          </w:p>
          <w:p w:rsidR="00EE05C2" w:rsidRPr="000C7A26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Zaključuje o uzrocima i posljedicama u procesima u prirodi.</w:t>
            </w:r>
          </w:p>
        </w:tc>
      </w:tr>
      <w:tr w:rsidR="00EE05C2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Učenik prepoznaje i opisuje  važnost biljaka i životinja za život ljudi i daje vlastite primjere istražuje kako i sam može pomoći.</w:t>
            </w:r>
          </w:p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Objašnjava međuovisnost biljnoga i životinjskoga svijeta i čovjeka na primjerima i konkretnim prikazima.</w:t>
            </w:r>
          </w:p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Objašnjava povezanost staništa i uvjeta u okolišu s promjenama u biljnome i životinjskome svijetu u zavičaju, analizira i uspoređuje.</w:t>
            </w:r>
          </w:p>
          <w:p w:rsidR="00EE05C2" w:rsidRPr="000C7A26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Zaključuje o uzrocima i posljedicama u procesima u prirodi npr. truljenja, sušenja, gorenja, otapanja, miješanja i sl. i utjecaju na okoliš, izvještava o tome.</w:t>
            </w:r>
          </w:p>
        </w:tc>
      </w:tr>
    </w:tbl>
    <w:p w:rsidR="00EE05C2" w:rsidRDefault="00EE05C2" w:rsidP="00EE05C2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EE05C2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EE05C2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C7ABF" w:rsidRPr="009C7ABF" w:rsidRDefault="009C7ABF" w:rsidP="009C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C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B.3.3.</w:t>
            </w:r>
          </w:p>
          <w:p w:rsidR="00EE05C2" w:rsidRPr="00C11865" w:rsidRDefault="009C7ABF" w:rsidP="009C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C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F468F2" w:rsidRDefault="009C7ABF" w:rsidP="009C7AB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C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svoje prvo desetljeće i na vremenskoj crti ili lenti vremena prikazuje zn</w:t>
            </w:r>
            <w:r w:rsid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ačajne događaje u svome životu.</w:t>
            </w:r>
          </w:p>
          <w:p w:rsidR="009C7ABF" w:rsidRPr="009C7ABF" w:rsidRDefault="009C7ABF" w:rsidP="009C7AB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C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Uspoređuje prošlost i sadašnjost i predviđa promjene i odnose u budućnosti.</w:t>
            </w:r>
          </w:p>
          <w:p w:rsidR="00F468F2" w:rsidRDefault="009C7ABF" w:rsidP="009C7AB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C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Raspravlja o utjecaju događaja, osoba i promjena na s</w:t>
            </w:r>
            <w:r w:rsid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adašnji i budući život čovjeka.</w:t>
            </w:r>
          </w:p>
          <w:p w:rsidR="00EE05C2" w:rsidRPr="00C11865" w:rsidRDefault="009C7ABF" w:rsidP="009C7AB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C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Niti uz po</w:t>
            </w:r>
            <w:r>
              <w:rPr>
                <w:sz w:val="18"/>
                <w:szCs w:val="18"/>
              </w:rPr>
              <w:t>t</w:t>
            </w:r>
            <w:r w:rsidRPr="009C7ABF">
              <w:rPr>
                <w:sz w:val="18"/>
                <w:szCs w:val="18"/>
              </w:rPr>
              <w:t>pitanja ne opisuje događaje, osobe i promjene tijekom desetljeća, stoljeća i tisućljeća kao niti njihov utjecaj na sadašnjost.</w:t>
            </w:r>
          </w:p>
        </w:tc>
      </w:tr>
      <w:tr w:rsidR="00EE05C2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F665EA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Djelomično i uz po</w:t>
            </w:r>
            <w:r>
              <w:rPr>
                <w:sz w:val="18"/>
                <w:szCs w:val="18"/>
              </w:rPr>
              <w:t>t</w:t>
            </w:r>
            <w:r w:rsidRPr="009C7ABF">
              <w:rPr>
                <w:sz w:val="18"/>
                <w:szCs w:val="18"/>
              </w:rPr>
              <w:t>pitanja opisuje događaje, osobe i promjene tijekom desetljeća, stoljeća i tisućljeća i njihov utjecaj na sadašnjost.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E05C2" w:rsidRPr="001431E0" w:rsidRDefault="009C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Opisuje događaje, osobe i promjene tijekom desetljeća, stoljeća i tisućljeća i njihov utjecaj na sadašnjost.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Učenik opisuje svoje prvo desetljeće na vremenskoj crti ili lenti vremena. Prikazuje značajne događaje u svome životu. Uspoređuje prošlost i sadašnjost i predviđa promjene i odnose u budućnosti.</w:t>
            </w:r>
          </w:p>
          <w:p w:rsidR="00EE05C2" w:rsidRPr="001431E0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Učenik raspravlja o utjecaju događaja, osoba i promjena na sadašnji i budući život čovjeka. Prikazuje događaje, osobe i promjene u zavičaju tijekom prošlosti i sadašnjosti i budućnosti.</w:t>
            </w:r>
          </w:p>
        </w:tc>
      </w:tr>
      <w:tr w:rsidR="00EE05C2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E05C2" w:rsidRPr="00C11865" w:rsidRDefault="00EE05C2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F468F2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Učenik opisuje i  izrađuje svoje prvo desetljeće i na vremenskoj crti ili lenti vremena prikazuje značajne događaje u svome životu, po</w:t>
            </w:r>
            <w:r>
              <w:rPr>
                <w:sz w:val="18"/>
                <w:szCs w:val="18"/>
              </w:rPr>
              <w:t>t</w:t>
            </w:r>
            <w:r w:rsidRPr="009C7ABF">
              <w:rPr>
                <w:sz w:val="18"/>
                <w:szCs w:val="18"/>
              </w:rPr>
              <w:t>k</w:t>
            </w:r>
            <w:r w:rsidR="00F468F2">
              <w:rPr>
                <w:sz w:val="18"/>
                <w:szCs w:val="18"/>
              </w:rPr>
              <w:t>repljuje ih slikovnim prikazom.</w:t>
            </w:r>
          </w:p>
          <w:p w:rsidR="009C7ABF" w:rsidRPr="009C7ABF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Uspoređuje prošlost i sadašnjost i predviđa promjene i odnose u budućnosti kroz zaključivanje o načinima razvoja nekih predmeta i tehnologije.</w:t>
            </w:r>
          </w:p>
          <w:p w:rsidR="00F468F2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Učenik raspravlja o utjecaju događaja, osoba i promjena na sadašnji i budući život č</w:t>
            </w:r>
            <w:r w:rsidR="00F468F2">
              <w:rPr>
                <w:sz w:val="18"/>
                <w:szCs w:val="18"/>
              </w:rPr>
              <w:t xml:space="preserve">ovjeka, izrađuje </w:t>
            </w:r>
            <w:proofErr w:type="spellStart"/>
            <w:r w:rsidR="00F468F2">
              <w:rPr>
                <w:sz w:val="18"/>
                <w:szCs w:val="18"/>
              </w:rPr>
              <w:t>poster</w:t>
            </w:r>
            <w:proofErr w:type="spellEnd"/>
            <w:r w:rsidR="00F468F2">
              <w:rPr>
                <w:sz w:val="18"/>
                <w:szCs w:val="18"/>
              </w:rPr>
              <w:t xml:space="preserve"> plakat.</w:t>
            </w:r>
          </w:p>
          <w:p w:rsidR="00EE05C2" w:rsidRPr="001431E0" w:rsidRDefault="009C7ABF" w:rsidP="009C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C7ABF">
              <w:rPr>
                <w:sz w:val="18"/>
                <w:szCs w:val="18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</w:tbl>
    <w:p w:rsidR="00A55855" w:rsidRDefault="00A55855" w:rsidP="00A5585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F468F2" w:rsidRPr="00F468F2" w:rsidRDefault="00F468F2" w:rsidP="00F468F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B.3.4.</w:t>
            </w:r>
          </w:p>
          <w:p w:rsidR="00A55855" w:rsidRPr="00C11865" w:rsidRDefault="00F468F2" w:rsidP="00F468F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F468F2" w:rsidRPr="00F468F2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Snalazi se u zavičajnome prostoru prema glavnim i sporednim stranama svijeta.</w:t>
            </w:r>
          </w:p>
          <w:p w:rsidR="00F468F2" w:rsidRPr="00F468F2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Čita i tumači plan mjesta prema tumaču znakova (legendi).</w:t>
            </w:r>
          </w:p>
          <w:p w:rsidR="00F468F2" w:rsidRPr="00F468F2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Kreće se od točke A do točke B koristeći se planom.</w:t>
            </w:r>
          </w:p>
          <w:p w:rsidR="00F468F2" w:rsidRPr="00F468F2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Izrađuje/prikazuje plan neposrednoga okružja različitim načinima.</w:t>
            </w:r>
          </w:p>
          <w:p w:rsidR="00F468F2" w:rsidRPr="00F468F2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utjecaj promjene stajališta i vremenskih uvjeta na obzor.</w:t>
            </w:r>
          </w:p>
          <w:p w:rsidR="00F468F2" w:rsidRPr="00F468F2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Čita geografsku kartu.</w:t>
            </w:r>
          </w:p>
          <w:p w:rsidR="00A55855" w:rsidRPr="00C11865" w:rsidRDefault="00F468F2" w:rsidP="00F468F2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68F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prostorna (reljefna) obilježja zavičaja koja uvjetuju način života ljudi.</w:t>
            </w:r>
          </w:p>
        </w:tc>
      </w:tr>
      <w:tr w:rsidR="00A55855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Niti uz pomoć se ne snalazi u zavičajnome okruženju, primjer ne čita plan mjesta i geografsku kartu uz pokazni, ne izrađuje plan (ni uz sugestije i pomoć odraslih) neposrednoga okruženja.</w:t>
            </w:r>
          </w:p>
        </w:tc>
      </w:tr>
      <w:tr w:rsidR="00A55855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F468F2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Uz pomoć se snalazi u zavičajnome okruženju, uz pokazni primjer čita plan mjesta i geografsku kartu, izrađuje plan (uz sugestije i pomoć odraslih) neposrednoga okruženja.</w:t>
            </w:r>
          </w:p>
        </w:tc>
      </w:tr>
      <w:tr w:rsidR="00A55855" w:rsidRPr="00C11865" w:rsidTr="00917AE5">
        <w:trPr>
          <w:trHeight w:val="432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F468F2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Snalazi se u zavičajnome okružju, čita i opisuje plan mjesta, geografsku kartu i međuodnos prostornih obilježja zavičaja i načina života te izrađuje plan neposrednoga okružja.</w:t>
            </w:r>
          </w:p>
        </w:tc>
      </w:tr>
      <w:tr w:rsidR="00A55855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Učenik se snalazi  u zavičajnome prostoru prema glavnim i sporednim stranama svijeta.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Čita  plan mjesta prema tumaču znakova.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Kreće se od točke A do točke B koristeći se planom.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Izrađuje/prikazuje plan neposrednoga okružja različitim načinima.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Prepoznaje utjecaj promjene stajališta i vremenskih uvjeta na obzor.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Čita geografsku kartu.</w:t>
            </w:r>
          </w:p>
          <w:p w:rsidR="00A55855" w:rsidRPr="001431E0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Prepoznaje prostorna (reljefna) obilježja zavičaja koja uvjetuju na način života ljudi.</w:t>
            </w:r>
          </w:p>
        </w:tc>
      </w:tr>
      <w:tr w:rsidR="00A55855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Učenik se snalazi, orijentira   u zavičajnome prostoru prema glavnim i sporednim stranama svijeta.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Učenik čita i tumači plan mjesta prema tumaču znakova, izrađuje samostalno vlastitu kartu svojeg užeg zavičaja.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Kreće se od točke A do točke B koristeći se planom, ucrtavajući i ostale elemente koje vidi oko sebe, rabeći pravilnu orijentaciju prostoru.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Izrađuje/prikazuje plan neposrednoga okružja različitim načinima uz pomoć odraslih koristeći prihvatljivo umanjeno mjerilo.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Prepoznaje utjecaj promjene stajališta i vremenskih uvjeta na obzor, imenuje koje su to promjene.</w:t>
            </w:r>
          </w:p>
          <w:p w:rsidR="00F468F2" w:rsidRPr="00F468F2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Čita geografsku kartu, snalazi se na njoj, traži gradove u susjedstvu svoga zavičaja.</w:t>
            </w:r>
          </w:p>
          <w:p w:rsidR="00A55855" w:rsidRPr="001431E0" w:rsidRDefault="00F468F2" w:rsidP="00F468F2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F468F2">
              <w:rPr>
                <w:sz w:val="18"/>
                <w:szCs w:val="18"/>
              </w:rPr>
              <w:t>Prepoznaje prostorna (reljefna) obilježja zavičaja koja uvjetuju na način života ljudi, imenuje ih i istražuje u obitelji.</w:t>
            </w:r>
          </w:p>
        </w:tc>
      </w:tr>
    </w:tbl>
    <w:p w:rsidR="00C12FCC" w:rsidRPr="00023455" w:rsidRDefault="00C12FCC" w:rsidP="00C12FCC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C12FCC" w:rsidRPr="006D5CF9" w:rsidTr="00EC1644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C12FCC" w:rsidRPr="006D5CF9" w:rsidRDefault="00C12FCC" w:rsidP="00F468F2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Pr="006D5CF9">
              <w:rPr>
                <w:b/>
              </w:rPr>
              <w:t xml:space="preserve">. </w:t>
            </w:r>
            <w:r w:rsidR="00F468F2">
              <w:rPr>
                <w:b/>
              </w:rPr>
              <w:t>Pojedinac i društvo</w:t>
            </w:r>
          </w:p>
        </w:tc>
      </w:tr>
    </w:tbl>
    <w:p w:rsidR="00A55855" w:rsidRPr="005F65BE" w:rsidRDefault="00A55855" w:rsidP="00A5585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48053F" w:rsidRPr="0048053F" w:rsidRDefault="0048053F" w:rsidP="0048053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C.3.1.</w:t>
            </w:r>
          </w:p>
          <w:p w:rsidR="00A55855" w:rsidRPr="000769B7" w:rsidRDefault="0048053F" w:rsidP="0048053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48053F" w:rsidRPr="0048053F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Raspravlja o svojoj ulozi i povezanosti sa zavičajem prema događajima, interesima i vrijednostima.</w:t>
            </w:r>
          </w:p>
          <w:p w:rsidR="0048053F" w:rsidRPr="0048053F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Raspravlja kako izgled zavičaja utječe na način života.</w:t>
            </w:r>
          </w:p>
          <w:p w:rsidR="0048053F" w:rsidRPr="0048053F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Objašnjava prirodnu i društvenu raznolikost, posebnost i prepoznatljivost zavičaja koristeći se različitim izvorima.</w:t>
            </w:r>
          </w:p>
          <w:p w:rsidR="0048053F" w:rsidRPr="0048053F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Uspoređuje društvo u zavičaju u prošlosti sa sadašnjim društvom, komentira sličnosti i različitosti.</w:t>
            </w:r>
          </w:p>
          <w:p w:rsidR="0048053F" w:rsidRPr="0048053F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 w:rsidR="0048053F" w:rsidRPr="0048053F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i opisuje neku od zaštićenih biljnih i/ili životinjskih zavičajnih vrsta te predlaže načine njezina očuvanja.</w:t>
            </w:r>
          </w:p>
          <w:p w:rsidR="00A55855" w:rsidRPr="00C11865" w:rsidRDefault="0048053F" w:rsidP="0048053F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8053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Navodi primjere i načine zaštite i očuvanja prirodne, kulturne i povijesne baštine zavičaja.</w:t>
            </w:r>
          </w:p>
        </w:tc>
      </w:tr>
      <w:tr w:rsidR="00A55855" w:rsidRPr="00C11865" w:rsidTr="00917AE5">
        <w:trPr>
          <w:trHeight w:val="5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48053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Ne opisuje ulogu i utjecaj prirodnih i društvenih posebnosti zavičaja u razvoju identiteta.</w:t>
            </w:r>
          </w:p>
        </w:tc>
      </w:tr>
      <w:tr w:rsidR="00A55855" w:rsidRPr="00C11865" w:rsidTr="00917AE5">
        <w:trPr>
          <w:trHeight w:val="424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48053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Opisuje ulogu i utjecaj prirodnih i društvenih posebnosti zavičaja u razvoju identiteta.</w:t>
            </w:r>
          </w:p>
        </w:tc>
      </w:tr>
      <w:tr w:rsidR="00A55855" w:rsidRPr="00C11865" w:rsidTr="00917AE5">
        <w:trPr>
          <w:trHeight w:val="502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48053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Povezuje ulogu i utjecaj prirodnih i društvenih posebnosti zavičaja s razvojem identiteta te daje primjer utjecaja pojedinca na očuvanje baštine.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48053F" w:rsidRPr="0048053F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Učenik raspravlja o svojoj ulozi i povezanosti sa zavičajem.</w:t>
            </w:r>
          </w:p>
          <w:p w:rsidR="0048053F" w:rsidRPr="0048053F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Raspravlja kako izgled zavičaja utječe na način života.</w:t>
            </w:r>
          </w:p>
          <w:p w:rsidR="0048053F" w:rsidRPr="0048053F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Objašnjava prirodnu i društvenu raznolikost, posebnost i prepoznatljivost zavičaja.</w:t>
            </w:r>
          </w:p>
          <w:p w:rsidR="0048053F" w:rsidRPr="0048053F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Uspoređuje društvo u zavičaju u prošlosti sa sadašnjim društvom.</w:t>
            </w:r>
          </w:p>
          <w:p w:rsidR="0048053F" w:rsidRPr="0048053F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 w:rsidR="0048053F" w:rsidRPr="0048053F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Imenuje i opisuje neku od zaštićenih biljnih i/ili životinjskih zavičajnih vrsta.</w:t>
            </w:r>
          </w:p>
          <w:p w:rsidR="00A55855" w:rsidRPr="000C7A26" w:rsidRDefault="0048053F" w:rsidP="0048053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48053F">
              <w:rPr>
                <w:sz w:val="18"/>
                <w:szCs w:val="18"/>
              </w:rPr>
              <w:t>Navodi primjere i načine zaštite i očuvanja prirodne, kulturne i povijesne baštine zavičaja.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otvara raspravu o svojoj ulozi i povezanosti sa zavičajem prema događajima, interesima i vrijednostima te na kraju zaključuje.</w:t>
            </w:r>
          </w:p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Raspravlja, istražuje i bilježi kako izgled zavičaja utječe na način života.</w:t>
            </w:r>
          </w:p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Objašnjava svojim riječima sebi i učenicima prirodnu i društvenu raznolikost, posebnost i prepoznatljivost zavičaja koristeći se različitim izvorima.</w:t>
            </w:r>
          </w:p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Uspoređuje na primjerima  društvo u zavičaju u prošlosti sa sadašnjim društvom, komentira sličnosti i različitosti, bilježi ih, izrađuje umnu mapu na vlastiti poticaj.</w:t>
            </w:r>
          </w:p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 xml:space="preserve">Navodi značajne osobe, imenuje ih i izgrađuje </w:t>
            </w:r>
            <w:proofErr w:type="spellStart"/>
            <w:r w:rsidRPr="00917AE5">
              <w:rPr>
                <w:sz w:val="18"/>
                <w:szCs w:val="18"/>
              </w:rPr>
              <w:t>poster</w:t>
            </w:r>
            <w:proofErr w:type="spellEnd"/>
            <w:r w:rsidRPr="00917AE5">
              <w:rPr>
                <w:sz w:val="18"/>
                <w:szCs w:val="18"/>
              </w:rPr>
              <w:t xml:space="preserve"> plakat; i događaje iz zavičaja i objašnjava njihov doprinos zavičaju i stavlja ih u povijesni slijed. </w:t>
            </w:r>
          </w:p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Objašnjava i procjenjuje povezanost baštine s identitetom zavičaja te ulogu baštine na zavičaj, traži i prikazuje primjere iz neposredne okoline (spomenik – istražuje)</w:t>
            </w:r>
          </w:p>
          <w:p w:rsidR="0048053F" w:rsidRPr="00917AE5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Imenuje i opisuje neku od zaštićenih biljnih i/ili životinjskih zavičajnih vrsta te predlaže načine njezina očuvanja, odlazi u zajednicu istražujući kojim eko akcijama može se priključiti.</w:t>
            </w:r>
          </w:p>
          <w:p w:rsidR="00A55855" w:rsidRPr="000C7A26" w:rsidRDefault="0048053F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Navodi primjere i načine zaštite i očuvanja prirodne, kulturne i povijesne baštine zavičaja. Izvještava o istraženim postupcima.</w:t>
            </w:r>
          </w:p>
        </w:tc>
      </w:tr>
    </w:tbl>
    <w:p w:rsidR="00A55855" w:rsidRDefault="00A55855" w:rsidP="00A5585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917AE5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17AE5" w:rsidRPr="00917AE5" w:rsidRDefault="00917AE5" w:rsidP="00917AE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C.3.2.</w:t>
            </w:r>
          </w:p>
          <w:p w:rsidR="00917AE5" w:rsidRPr="00C11865" w:rsidRDefault="00917AE5" w:rsidP="00917AE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Raspravlja o pravilima i dužnostima te posljedicama za njihovo nepoštivanje.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i raspravlja o pravilima u digitalnome okružju.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Ispunjava dužnosti u razredu i školi.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Istražuje odnose i ravnotežu između prava i dužnosti te uzroke i posljedice svojih postupaka u poštivanju prava drugih.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Sudjeluje u različitim humanitarnim i ekološkim aktivnostima.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Raspravlja o ljudskim pravima i pravima djece.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Uvažava različitosti i razvija osjećaj tolerancije.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Predlaže načine mirnoga rješavanja problema.</w:t>
            </w:r>
          </w:p>
        </w:tc>
      </w:tr>
      <w:tr w:rsidR="00917AE5" w:rsidRPr="00C11865" w:rsidTr="00917AE5">
        <w:trPr>
          <w:trHeight w:val="441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F665EA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Niti uz pomoć ne navodi uzročno-posljedičnu povezanost pravila, prava i dužnosti.</w:t>
            </w:r>
          </w:p>
        </w:tc>
      </w:tr>
      <w:tr w:rsidR="00917AE5" w:rsidRPr="00C11865" w:rsidTr="00917AE5">
        <w:trPr>
          <w:trHeight w:val="534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F665EA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Uz pomoć navodi uzročno-posljedičnu povezanost pravila, prava i dužnosti.</w:t>
            </w:r>
          </w:p>
        </w:tc>
      </w:tr>
      <w:tr w:rsidR="00917AE5" w:rsidRPr="00C11865" w:rsidTr="00917AE5">
        <w:trPr>
          <w:trHeight w:val="542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1431E0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uzročno-posljedičnu povezanost pravila, prava i dužnosti.</w:t>
            </w:r>
          </w:p>
        </w:tc>
      </w:tr>
      <w:tr w:rsidR="00917AE5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raspravlja o pravilima i dužnostima te posljedicama za njihovo nepoštivanje.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i raspravlja o pravilima u digitalnome okružju.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Ispunjava dužnosti u razredu i školi.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Istražuje odnose i ravnotežu između prava i dužnosti te uzroke i posljedice svojih postupaka.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Sudjeluje u različitim humanitarnim i ekološkim aktivnostima.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Raspravlja o ljudskim pravima i pravima djece.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Uvažava različitosti i razvija osjećaj tolerancije.</w:t>
            </w:r>
          </w:p>
          <w:p w:rsidR="00917AE5" w:rsidRPr="001431E0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Predlaže načine mirnoga rješavanja problema.</w:t>
            </w:r>
          </w:p>
        </w:tc>
      </w:tr>
      <w:tr w:rsidR="00917AE5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raspravlja o pravilima i dužnostima, donosi u suglasju s ostalim učenicima prav i dužnosti zajednice, i vodi računa o  posljedicama za njihovo nepoštivanje.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i raspravlja o pravilima u digitalnome okružju, izrađuje plakat i neprestano istražuje o mogućim pozitivnim i negativnim stranama.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Ispunjava dužnosti u razredu i školi, aktivno se uključuje i organizira sadržaj.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Istražuje odnose i ravnotežu između prava i dužnosti te uzroke i posljedice svojih postupaka u poštivanju prava drugih, aktivno sudjeluje i organizira rasprave u učionici.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Sudjeluje, organizira i pomaže u različitim humanitarnim i ekološkim aktivnostima.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Raspravlja o ljudskim pravima i pravima djece, istražuje i stvara plakat s prikazom.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Uvažava različitosti i razvija osjećaj tolerancije, primjerom ukazuje na načine i postupke tolerancije.</w:t>
            </w:r>
          </w:p>
          <w:p w:rsidR="00917AE5" w:rsidRPr="001431E0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Predlaže načine mirnoga rješavanja problema, istražuje igre koje potiču toleranciju i organizira ih u razrednoj zajednici.</w:t>
            </w:r>
          </w:p>
        </w:tc>
      </w:tr>
    </w:tbl>
    <w:p w:rsidR="00BE23A8" w:rsidRDefault="00BE23A8" w:rsidP="00BE23A8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BE23A8" w:rsidRPr="00C11865" w:rsidTr="00EC1644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BE23A8" w:rsidRPr="00C11865" w:rsidTr="00EC1644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17AE5" w:rsidRPr="00917AE5" w:rsidRDefault="00917AE5" w:rsidP="00917AE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C.3.3.</w:t>
            </w:r>
          </w:p>
          <w:p w:rsidR="00BE23A8" w:rsidRPr="00C11865" w:rsidRDefault="00917AE5" w:rsidP="00917AE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Objašnjava važnost različitih zani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manja i djelatnosti u zavičaju.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važnost rada i povezanost sa zaradom i zadovoljavanjem osnovnih životnih potreba.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Navodi prednosti i nedostatke zavičajnoga okružja i povezuje ih s gospodarskim mogućnostima.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i predlaže načine gospodarskoga razvoja mjesta.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na primjerima poduzetnost i inovativnost.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Razvija poduzetnički duh.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Predlaže načine odgovornoga trošenja novca i načine štednje.</w:t>
            </w:r>
          </w:p>
          <w:p w:rsidR="00BE23A8" w:rsidRPr="00C1186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Predlaže načine poboljšanja kvalitete života u školskome okružju.</w:t>
            </w:r>
          </w:p>
        </w:tc>
      </w:tr>
      <w:tr w:rsidR="00917AE5" w:rsidRPr="00C11865" w:rsidTr="00EC1644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Niti uz sugestije i poticanje ne prepoznaje povezanost zajednice i prirodnoga okruženja s gospodarstvom zavičaja.</w:t>
            </w:r>
          </w:p>
          <w:p w:rsidR="00917AE5" w:rsidRPr="00F665EA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Ne navodi primjere odnosa prema radu.</w:t>
            </w:r>
          </w:p>
        </w:tc>
      </w:tr>
      <w:tr w:rsidR="00917AE5" w:rsidRPr="00C11865" w:rsidTr="00EC1644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Uz sugestije i poticanje prepoznaje povezanost zajednice i prirodnoga okruženja s gospodarstvom zavičaja.</w:t>
            </w:r>
          </w:p>
          <w:p w:rsidR="00917AE5" w:rsidRPr="00F665EA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Navodi neke primjere odnosa prema radu.</w:t>
            </w:r>
          </w:p>
        </w:tc>
      </w:tr>
      <w:tr w:rsidR="00917AE5" w:rsidRPr="00C11865" w:rsidTr="00EC1644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1431E0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</w:tr>
      <w:tr w:rsidR="00917AE5" w:rsidRPr="00C11865" w:rsidTr="00EC1644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objašnjava važnost zanimanja i djelatnosti u zavičaju. Opisuje važnost rada i povezanost sa zaradom.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Navodi prednosti i nedostatke zavičajnoga okružja i povezuje ih s gospodarskim mogućnostima.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načine gospodarskoga razvoja mjesta.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Razvija poduzetnički duh.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Predlaže načine odgovornoga trošenja novca i načine štednje.</w:t>
            </w:r>
          </w:p>
          <w:p w:rsidR="00917AE5" w:rsidRPr="001431E0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Predlaže načine poboljšanja kvalitete života u školskome okružju.</w:t>
            </w:r>
          </w:p>
        </w:tc>
      </w:tr>
      <w:tr w:rsidR="00917AE5" w:rsidRPr="00C11865" w:rsidTr="00EC1644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objašnjava važnost različitih zanimanja primjerima iz obitelji  i navodi djelatnosti u zavičaju. Opisuje važnost rada i povezanost sa zaradom i zadovoljavanjem osnovnih životnih potreba. Pokreće razrednu štednju.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Navodi prednosti i nedostatke zavičajnoga okružja i povezuje ih s gospodarskim mogućnostima. Istražuje kako osnovati zadrugu – sve osnove financijske pismenosti.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i predlaže načine gospodarskoga razvoja mjesta. Svoj plan razvoja predstavlja u razredu.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opisuje na primjerima poduzetnost i inovativnost, istražuje o gospodarstvenicima svoga zavičaja.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Razvija poduzetnički duh, organizira sakupljanje sredstava.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lastRenderedPageBreak/>
              <w:t>Predlaže načine odgovornoga trošenja novca i načine štednje uz organiziranje posjeta banci povodom Dana štednje.</w:t>
            </w:r>
          </w:p>
          <w:p w:rsidR="00917AE5" w:rsidRPr="001431E0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Predlaže načine poboljšanja kvalitete života u školskome okružju, sam primjerom.</w:t>
            </w:r>
          </w:p>
        </w:tc>
      </w:tr>
    </w:tbl>
    <w:p w:rsidR="00BE23A8" w:rsidRPr="00023455" w:rsidRDefault="00BE23A8" w:rsidP="00BE23A8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BE23A8" w:rsidRPr="006D5CF9" w:rsidTr="00EC1644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BE23A8" w:rsidRPr="006D5CF9" w:rsidRDefault="00BE23A8" w:rsidP="00BE23A8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D. Energija</w:t>
            </w:r>
          </w:p>
        </w:tc>
      </w:tr>
    </w:tbl>
    <w:p w:rsidR="00BE23A8" w:rsidRPr="005F65BE" w:rsidRDefault="00BE23A8" w:rsidP="00BE23A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BE23A8" w:rsidRPr="00C11865" w:rsidTr="00EC1644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BE23A8" w:rsidRPr="00C11865" w:rsidTr="00EC1644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17AE5" w:rsidRPr="00917AE5" w:rsidRDefault="00917AE5" w:rsidP="00917AE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D.3.1.</w:t>
            </w:r>
          </w:p>
          <w:p w:rsidR="00BE23A8" w:rsidRPr="000769B7" w:rsidRDefault="00917AE5" w:rsidP="00917AE5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opisuje različite primjere korištenja, prijenosa i pretvorbe energije na temelju vlastitih iskustava.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načine korištenja energijom u svome okolišu.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Navodi primjere prijenosa električne energije i topline.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načine kako se gubitci topline mogu bitno smanjiti.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pretvorbu energije iz jednoga oblika u drugi na primjeru.</w:t>
            </w:r>
          </w:p>
          <w:p w:rsidR="00917AE5" w:rsidRPr="00917AE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Otkriva kako pojedini izvori i oblici energije utječu na okoliš.</w:t>
            </w:r>
          </w:p>
          <w:p w:rsidR="00982C61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način</w:t>
            </w:r>
            <w:r w:rsid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 primjene energije u zavičaju.</w:t>
            </w:r>
          </w:p>
          <w:p w:rsidR="00BE23A8" w:rsidRPr="00C11865" w:rsidRDefault="00917AE5" w:rsidP="00917AE5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17AE5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Povezuje prirodna obilježja zavičaja s mogućnostima upotrebe obnovljivih izvora energije.</w:t>
            </w:r>
          </w:p>
        </w:tc>
      </w:tr>
      <w:tr w:rsidR="00BE23A8" w:rsidRPr="00C11865" w:rsidTr="00917AE5">
        <w:trPr>
          <w:trHeight w:val="47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BE23A8" w:rsidRPr="000C7A26" w:rsidRDefault="00917AE5" w:rsidP="00EC164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Niti uz pomoć ne prepoznaje primjere korištenja, prijenosa i pretvorbe energije.</w:t>
            </w:r>
          </w:p>
        </w:tc>
      </w:tr>
      <w:tr w:rsidR="00BE23A8" w:rsidRPr="00C11865" w:rsidTr="00917AE5">
        <w:trPr>
          <w:trHeight w:val="414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BE23A8" w:rsidRPr="000C7A26" w:rsidRDefault="00917AE5" w:rsidP="00EC164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Uz pomoć prepoznaje primjere korištenja, prijenosa i pretvorbe energije.</w:t>
            </w:r>
          </w:p>
        </w:tc>
      </w:tr>
      <w:tr w:rsidR="00BE23A8" w:rsidRPr="00C11865" w:rsidTr="00917AE5">
        <w:trPr>
          <w:trHeight w:val="50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BE23A8" w:rsidRPr="000C7A26" w:rsidRDefault="00917AE5" w:rsidP="00EC164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Uz pomoć opisuje i navodi primjere korištenja, prijenosa i pretvorbe energije.</w:t>
            </w:r>
          </w:p>
        </w:tc>
      </w:tr>
      <w:tr w:rsidR="00BE23A8" w:rsidRPr="00C11865" w:rsidTr="00EC1644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prepoznaje načine korištenja energijom u svome okolišu.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Navodi primjere prijenosa električne energije i topline.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načine kako se gubitci topline mogu bitno smanjiti.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pretvorbu energije iz jednoga oblika u drugi na primjeru.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Otkriva kako pojedini izvori i oblici energije utječu na okoliš.</w:t>
            </w:r>
          </w:p>
          <w:p w:rsidR="00BE23A8" w:rsidRPr="000C7A26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načine primjene energije u zavičaju. Povezuje prirodna obilježja zavičaja s mogućnostima upotrebe obnovljivih izvora energije.</w:t>
            </w:r>
          </w:p>
        </w:tc>
      </w:tr>
      <w:tr w:rsidR="00917AE5" w:rsidRPr="00C11865" w:rsidTr="00EC1644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17AE5" w:rsidRPr="00C11865" w:rsidRDefault="00917AE5" w:rsidP="00917AE5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prepoznaje, imenuje i prikazuje sve  načine korištenja energijom u svome okolišu.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Navodi primjere prijenosa električne energije i topline, istražuje načine i principe i usmeno predstavlja u razredu.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i istražuje  načine kako se gubitci topline mogu bitno smanjiti.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Učenik istražuje, zapisuje i izvještava  pretvorbu energije iz jednoga oblika u drugi na primjeru.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Otkriva kako pojedini izvori i oblici energije utječu na okoliš i nastoji pokrenuti eko akcije u svojoj okolini.</w:t>
            </w:r>
          </w:p>
          <w:p w:rsidR="00917AE5" w:rsidRPr="00917AE5" w:rsidRDefault="00917AE5" w:rsidP="00917AE5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17AE5">
              <w:rPr>
                <w:sz w:val="18"/>
                <w:szCs w:val="18"/>
              </w:rPr>
              <w:t>Opisuje i imenuje načine primjene energije u zavičaju i povezuje prirodna obilježja zavičaja s mogućnostima upotrebe obnovljivih izvora energije. Istražuje i svoj rad prikazuje u razredu.</w:t>
            </w:r>
          </w:p>
        </w:tc>
      </w:tr>
    </w:tbl>
    <w:p w:rsidR="00BE23A8" w:rsidRDefault="00BE23A8" w:rsidP="00BE23A8">
      <w:pPr>
        <w:spacing w:after="0"/>
      </w:pPr>
    </w:p>
    <w:p w:rsidR="00BE23A8" w:rsidRPr="00023455" w:rsidRDefault="00BE23A8" w:rsidP="00BE23A8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BE23A8" w:rsidRPr="006D5CF9" w:rsidTr="00EC1644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BE23A8" w:rsidRPr="006D5CF9" w:rsidRDefault="00BE23A8" w:rsidP="00EC164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 w:rsidRPr="00BE23A8">
              <w:rPr>
                <w:b/>
              </w:rPr>
              <w:t>A.B.C.D. Istraživački pristup</w:t>
            </w:r>
          </w:p>
        </w:tc>
      </w:tr>
    </w:tbl>
    <w:p w:rsidR="00BE23A8" w:rsidRPr="005F65BE" w:rsidRDefault="00BE23A8" w:rsidP="00BE23A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BE23A8" w:rsidRPr="00C11865" w:rsidTr="00EC1644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BE23A8" w:rsidRPr="00C11865" w:rsidRDefault="00BE23A8" w:rsidP="00EC164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BE23A8" w:rsidRPr="00C11865" w:rsidTr="00EC1644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82C61" w:rsidRPr="00982C61" w:rsidRDefault="00982C61" w:rsidP="00982C6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PID OŠ A.B.C.D.3.1.</w:t>
            </w:r>
          </w:p>
          <w:p w:rsidR="00BE23A8" w:rsidRPr="000769B7" w:rsidRDefault="00982C61" w:rsidP="00982C6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Promatra i opisuje.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Postavlja pitanja.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Postavlja pretpostavke o očekivanim rezultatima.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Planira istraživanje (na koji način doći do odgovora).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Provodi jednostavna istraživanja i prikuplja podatke.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Mjeri i očitava.</w:t>
            </w:r>
          </w:p>
          <w:p w:rsid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Prikazuje i analizira podatke.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Zaključuje.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Provjerava i uočava pogreške.</w:t>
            </w:r>
          </w:p>
          <w:p w:rsidR="00982C61" w:rsidRPr="00982C61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Uočava novi problem.</w:t>
            </w:r>
          </w:p>
          <w:p w:rsidR="00BE23A8" w:rsidRPr="00C11865" w:rsidRDefault="00982C61" w:rsidP="00982C61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82C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Slijedi etape istraživačkoga pristupa.</w:t>
            </w:r>
          </w:p>
        </w:tc>
      </w:tr>
      <w:tr w:rsidR="00982C61" w:rsidRPr="00C11865" w:rsidTr="00982C61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82C61" w:rsidRPr="00C11865" w:rsidRDefault="00982C61" w:rsidP="00982C61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Niti uz pomoć ne navodi opažene promjene, ne koristi se opremom, ne mjeri niti bilježi rezultate.</w:t>
            </w:r>
          </w:p>
        </w:tc>
      </w:tr>
      <w:tr w:rsidR="00982C61" w:rsidRPr="00C11865" w:rsidTr="00982C61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982C61" w:rsidRPr="00C11865" w:rsidRDefault="00982C61" w:rsidP="00982C61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Uz pomoć navodi opažene promjene, koristi se opremom, mjeri, bilježi rezultate.</w:t>
            </w:r>
          </w:p>
        </w:tc>
      </w:tr>
      <w:tr w:rsidR="00982C61" w:rsidRPr="00C11865" w:rsidTr="00EC1644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82C61" w:rsidRPr="00C11865" w:rsidRDefault="00982C61" w:rsidP="00982C61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lastRenderedPageBreak/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982C61" w:rsidRPr="000C7A26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Uz pomoć postavlja pitanja povezana s opaženim promjenama, koristi se opremom, mjeri, bilježi i opisuje rezultate te ih predstavlja.</w:t>
            </w:r>
          </w:p>
        </w:tc>
      </w:tr>
      <w:tr w:rsidR="00982C61" w:rsidRPr="00C11865" w:rsidTr="00EC1644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982C61" w:rsidRPr="00C11865" w:rsidRDefault="00982C61" w:rsidP="00982C61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Učenik promatra i opisuje.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Postavlja pitanja.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Postavlja pretpostavke o očekivanim rezultatima.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Učenik planira istraživanje (na koji način doći do odgovora).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Provodi jednostavna istraživanja i prikuplja podatke.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Mjeri i očitava.</w:t>
            </w:r>
          </w:p>
          <w:p w:rsidR="00D909FE" w:rsidRDefault="00D909FE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Prikazuje i analizira podatke.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Zaključuje.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Provjerava i uočava pogreške.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Uočava novi problem.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Slijedi etape istraživačkoga pristupa.</w:t>
            </w:r>
          </w:p>
        </w:tc>
      </w:tr>
      <w:tr w:rsidR="00982C61" w:rsidRPr="00C11865" w:rsidTr="00EC1644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982C61" w:rsidRPr="00C11865" w:rsidRDefault="00982C61" w:rsidP="00982C61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Uz usmjeravanje oblikuje pitanja, koristi se opremom, mjeri, bilježi, objašnjava i uspoređuje svoje rezultate istraživanja s drugima i na temelju toga procjenjuje vlastiti rad te predstavlja rezultate.</w:t>
            </w:r>
          </w:p>
          <w:p w:rsid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Postavlja pretpostavke/hip</w:t>
            </w:r>
            <w:r>
              <w:rPr>
                <w:sz w:val="18"/>
                <w:szCs w:val="18"/>
              </w:rPr>
              <w:t>oteze o očekivanim rezultatima.</w:t>
            </w:r>
          </w:p>
          <w:p w:rsid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Dodatno produbljuj</w:t>
            </w:r>
            <w:r>
              <w:rPr>
                <w:sz w:val="18"/>
                <w:szCs w:val="18"/>
              </w:rPr>
              <w:t>e temu vlastitim istraživanjem.</w:t>
            </w:r>
          </w:p>
          <w:p w:rsid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Mjeri i očitava dobivene rezu</w:t>
            </w:r>
            <w:r>
              <w:rPr>
                <w:sz w:val="18"/>
                <w:szCs w:val="18"/>
              </w:rPr>
              <w:t>ltate te ih grafički prikazuje.</w:t>
            </w:r>
          </w:p>
          <w:p w:rsid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Na osnovu prikaza zaključu</w:t>
            </w:r>
            <w:r>
              <w:rPr>
                <w:sz w:val="18"/>
                <w:szCs w:val="18"/>
              </w:rPr>
              <w:t>je, pomaže drugima i potiče ih.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 xml:space="preserve">Provjerava svoj i tuđi rad, uočava pogreške i ispravlja ih u suglasju s drugima. </w:t>
            </w:r>
          </w:p>
          <w:p w:rsid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Uočava nove probleme koje je potrebno istraž</w:t>
            </w:r>
            <w:r>
              <w:rPr>
                <w:sz w:val="18"/>
                <w:szCs w:val="18"/>
              </w:rPr>
              <w:t>iti i prikazuje ih u zajednici.</w:t>
            </w:r>
          </w:p>
          <w:p w:rsidR="00982C61" w:rsidRPr="00982C61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Slijedi etape istraživačkog pristupa i zapisuje ih.</w:t>
            </w:r>
          </w:p>
          <w:p w:rsidR="00982C61" w:rsidRPr="000C7A26" w:rsidRDefault="00982C61" w:rsidP="00982C61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82C61">
              <w:rPr>
                <w:sz w:val="18"/>
                <w:szCs w:val="18"/>
              </w:rPr>
              <w:t>Na osnovi praćenja rada izvodi zaključke.</w:t>
            </w:r>
          </w:p>
        </w:tc>
      </w:tr>
    </w:tbl>
    <w:p w:rsidR="00BE23A8" w:rsidRDefault="00BE23A8" w:rsidP="00BE23A8">
      <w:pPr>
        <w:spacing w:after="0"/>
      </w:pPr>
    </w:p>
    <w:p w:rsidR="00BE23A8" w:rsidRDefault="00BE23A8">
      <w:pPr>
        <w:rPr>
          <w:color w:val="231F20"/>
        </w:rPr>
      </w:pPr>
    </w:p>
    <w:p w:rsidR="00EC1644" w:rsidRDefault="00EC1644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739" w:rsidRPr="00A55739" w:rsidRDefault="00A55739" w:rsidP="00A55739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A55855" w:rsidRDefault="00A55739" w:rsidP="00023455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TJELESNA I ZDRAVSTVENA KULTURA</w:t>
      </w:r>
    </w:p>
    <w:p w:rsidR="00EC1644" w:rsidRPr="00023455" w:rsidRDefault="00EC1644" w:rsidP="00EC1644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EC1644" w:rsidRPr="006D5CF9" w:rsidTr="00EC1644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EC1644" w:rsidRPr="006D5CF9" w:rsidRDefault="00EC1644" w:rsidP="00EC164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 xml:space="preserve">Predmetno područje </w:t>
            </w:r>
            <w:r w:rsidRPr="00EC1644">
              <w:rPr>
                <w:b/>
              </w:rPr>
              <w:t>A: Kineziološka teorijska i motorička znanja</w:t>
            </w:r>
          </w:p>
        </w:tc>
      </w:tr>
    </w:tbl>
    <w:p w:rsidR="00A55855" w:rsidRDefault="00A55855" w:rsidP="00A5585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C55F1D">
        <w:trPr>
          <w:trHeight w:val="642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C1644" w:rsidRPr="00EC1644" w:rsidRDefault="00EC1644" w:rsidP="00EC1644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C164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A.3.1.</w:t>
            </w:r>
          </w:p>
          <w:p w:rsidR="00A55855" w:rsidRPr="00C11865" w:rsidRDefault="00EC1644" w:rsidP="00EC1644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C164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Usavršava prirodne načine gibanja.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EC1644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55F1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Izvodi prilagođene prirodne načine gibanja temeljnih struktura.</w:t>
            </w:r>
          </w:p>
        </w:tc>
      </w:tr>
      <w:tr w:rsidR="00A55855" w:rsidRPr="00C11865" w:rsidTr="00276AB3">
        <w:trPr>
          <w:trHeight w:val="71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EC1644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Izvodi prirodne načine gibanja uz velika odstupanja od standardne izvedbe motoričkog zadatka.</w:t>
            </w:r>
          </w:p>
        </w:tc>
      </w:tr>
      <w:tr w:rsidR="00A55855" w:rsidRPr="00C11865" w:rsidTr="00276AB3">
        <w:trPr>
          <w:trHeight w:val="71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EC1644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Izvodi prirodne načine gibanja uz odstupanja od standardne izvedbe motoričkog zadatka.</w:t>
            </w:r>
          </w:p>
        </w:tc>
      </w:tr>
      <w:tr w:rsidR="00EC1644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C1644" w:rsidRPr="00C11865" w:rsidRDefault="00EC1644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EC1644" w:rsidRPr="00C55F1D" w:rsidRDefault="00EC1644" w:rsidP="00C55F1D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Izvodi prirodne načine gibanja uz mala odstupanja od standardne izvedbe motoričkog zadatka.</w:t>
            </w:r>
          </w:p>
        </w:tc>
      </w:tr>
      <w:tr w:rsidR="00EC1644" w:rsidRPr="00C11865" w:rsidTr="00276AB3">
        <w:trPr>
          <w:trHeight w:val="697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EC1644" w:rsidRPr="00C11865" w:rsidRDefault="00EC1644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EC1644" w:rsidRPr="001431E0" w:rsidRDefault="00EC1644" w:rsidP="00EC164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 xml:space="preserve">Izvodi prirodne načine kretanja, pravilno ih oblikujući, prateći zadana </w:t>
            </w:r>
            <w:proofErr w:type="spellStart"/>
            <w:r w:rsidRPr="00C55F1D">
              <w:rPr>
                <w:sz w:val="18"/>
                <w:szCs w:val="18"/>
              </w:rPr>
              <w:t>uputstva</w:t>
            </w:r>
            <w:proofErr w:type="spellEnd"/>
            <w:r w:rsidRPr="00C55F1D">
              <w:rPr>
                <w:sz w:val="18"/>
                <w:szCs w:val="18"/>
              </w:rPr>
              <w:t>.</w:t>
            </w:r>
          </w:p>
        </w:tc>
      </w:tr>
      <w:tr w:rsidR="00EC1644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EC1644" w:rsidRPr="00C11865" w:rsidRDefault="00EC1644" w:rsidP="00EC1644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EC1644" w:rsidRPr="001431E0" w:rsidRDefault="00EC1644" w:rsidP="00EC164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Pravilno izvodi i primjenjuje prilagođene prirodne načine gibanja temeljnih struktura. Iskazuje veliku zainteresiranost i učinkovitost.</w:t>
            </w:r>
          </w:p>
        </w:tc>
      </w:tr>
    </w:tbl>
    <w:p w:rsidR="00A55855" w:rsidRDefault="00A55855" w:rsidP="00A558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7ABF" w:rsidRPr="005F65BE" w:rsidRDefault="00207ABF" w:rsidP="00A5585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C55F1D">
        <w:trPr>
          <w:trHeight w:val="75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EC1644" w:rsidRPr="00EC1644" w:rsidRDefault="00EC1644" w:rsidP="00EC1644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C164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A.3.2.</w:t>
            </w:r>
          </w:p>
          <w:p w:rsidR="00A55855" w:rsidRPr="000769B7" w:rsidRDefault="00EC1644" w:rsidP="00EC1644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C164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Igra i razlikuje elementarne igre prema složenosti.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EC1644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C55F1D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Razlikuje vrste elementarnih igara prema složenosti.</w:t>
            </w:r>
          </w:p>
        </w:tc>
      </w:tr>
      <w:tr w:rsidR="00A55855" w:rsidRPr="00C11865" w:rsidTr="00276AB3">
        <w:trPr>
          <w:trHeight w:val="716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EC1644" w:rsidP="00EC1644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Odbija sudjelovati u elementarnim igrama te se držati zajednički dogovorenih pravila.</w:t>
            </w:r>
          </w:p>
        </w:tc>
      </w:tr>
      <w:tr w:rsidR="00A55855" w:rsidRPr="00C11865" w:rsidTr="00276AB3">
        <w:trPr>
          <w:trHeight w:val="716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EC1644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Ponekad sudjeluje u elementarnim igrama, odbija držati se zajednički dogovorenih pravila.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EC1644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Sudjeluje u elementarnim igrama.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EC1644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>Razlikuje i igra elementarne igre koristeći sva usvojena pravila i načine igara.</w:t>
            </w:r>
          </w:p>
        </w:tc>
      </w:tr>
      <w:tr w:rsidR="00A55855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EC1644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C55F1D">
              <w:rPr>
                <w:sz w:val="18"/>
                <w:szCs w:val="18"/>
              </w:rPr>
              <w:t xml:space="preserve">Razlikuje i igra elementarne igre, pažljivo koristeći usvojenost pravila, osnove fer </w:t>
            </w:r>
            <w:proofErr w:type="spellStart"/>
            <w:r w:rsidRPr="00C55F1D">
              <w:rPr>
                <w:sz w:val="18"/>
                <w:szCs w:val="18"/>
              </w:rPr>
              <w:t>playa</w:t>
            </w:r>
            <w:proofErr w:type="spellEnd"/>
            <w:r w:rsidRPr="00C55F1D">
              <w:rPr>
                <w:sz w:val="18"/>
                <w:szCs w:val="18"/>
              </w:rPr>
              <w:t xml:space="preserve"> i vodeći brigu o ostalim suigračima</w:t>
            </w:r>
          </w:p>
        </w:tc>
      </w:tr>
    </w:tbl>
    <w:p w:rsidR="00A55855" w:rsidRDefault="00A55855" w:rsidP="00A55855">
      <w:pPr>
        <w:spacing w:after="0"/>
      </w:pPr>
    </w:p>
    <w:p w:rsidR="00207ABF" w:rsidRDefault="00207ABF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lastRenderedPageBreak/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871010">
        <w:trPr>
          <w:trHeight w:val="716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07ABF" w:rsidRPr="00207ABF" w:rsidRDefault="00207ABF" w:rsidP="0020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A.3.3.</w:t>
            </w:r>
          </w:p>
          <w:p w:rsidR="00A55855" w:rsidRPr="00C11865" w:rsidRDefault="00207ABF" w:rsidP="0020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Izvodi ritmičke i plesne strukture.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207ABF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i izvodi ritmičke i plesne strukture.</w:t>
            </w:r>
          </w:p>
        </w:tc>
      </w:tr>
      <w:tr w:rsidR="00A55855" w:rsidRPr="00C11865" w:rsidTr="00871010">
        <w:trPr>
          <w:trHeight w:val="574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Ne izvodi jednostavne ritmičke i plesne strukture koje je zapamtio bez uvježbavanja.</w:t>
            </w:r>
          </w:p>
        </w:tc>
      </w:tr>
      <w:tr w:rsidR="00A55855" w:rsidRPr="00C11865" w:rsidTr="00871010">
        <w:trPr>
          <w:trHeight w:val="412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Ponekad izvodi jednostavne ritmičke i plesne strukture koje je zapamtio bez uvježbavanja.</w:t>
            </w:r>
          </w:p>
        </w:tc>
      </w:tr>
      <w:tr w:rsidR="00A55855" w:rsidRPr="00C11865" w:rsidTr="00871010">
        <w:trPr>
          <w:trHeight w:val="490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Izvodi jednostavne ritmičke i plesne strukture povezujući naučene elemente u cjelinu.</w:t>
            </w:r>
          </w:p>
        </w:tc>
      </w:tr>
      <w:tr w:rsidR="00A55855" w:rsidRPr="00C11865" w:rsidTr="00871010">
        <w:trPr>
          <w:trHeight w:val="554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Izvodi ritmičke i plesne strukture povezujući naučene elemente u cjelinu i prikazujući ih unutar razredne zajednice.</w:t>
            </w:r>
          </w:p>
        </w:tc>
      </w:tr>
      <w:tr w:rsidR="00A55855" w:rsidRPr="00C11865" w:rsidTr="00871010">
        <w:trPr>
          <w:trHeight w:val="54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Iskazuje interes i usvaja i prepoznaje, u plesu i primjenjuje ritmičke i plesne strukture. Aktivno pristupa složenosti izvođenja više puta vježbajući i potičući ostale učenike.</w:t>
            </w:r>
          </w:p>
        </w:tc>
      </w:tr>
    </w:tbl>
    <w:p w:rsidR="00207ABF" w:rsidRPr="00023455" w:rsidRDefault="00207ABF" w:rsidP="00207ABF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207ABF" w:rsidRPr="006D5CF9" w:rsidTr="002A6BC6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207ABF" w:rsidRPr="006D5CF9" w:rsidRDefault="00207ABF" w:rsidP="00207ABF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Predmetno područje B</w:t>
            </w:r>
            <w:r w:rsidRPr="00EC1644">
              <w:rPr>
                <w:b/>
              </w:rPr>
              <w:t xml:space="preserve">: </w:t>
            </w:r>
            <w:r w:rsidRPr="00207ABF">
              <w:rPr>
                <w:b/>
              </w:rPr>
              <w:t>Morfološka obilježja, motoričke i funkcionalne sposobnosti</w:t>
            </w:r>
          </w:p>
        </w:tc>
      </w:tr>
    </w:tbl>
    <w:p w:rsidR="00A55855" w:rsidRDefault="00A55855" w:rsidP="00A5585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276AB3">
        <w:trPr>
          <w:trHeight w:val="971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07ABF" w:rsidRPr="00207ABF" w:rsidRDefault="00207ABF" w:rsidP="0020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B.3.1.</w:t>
            </w:r>
          </w:p>
          <w:p w:rsidR="00A55855" w:rsidRPr="00C11865" w:rsidRDefault="00207ABF" w:rsidP="0020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Sudjeluje u provjeravanju morfoloških obilježja, motoričkih i funkcionalnih sposobnosti te procjeni pravilnoga tjelesnog držanja.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207ABF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morfološke značajke, motoričke i funkcionalne sposobnosti te važnost pravilnoga tjelesnog držanja</w:t>
            </w:r>
          </w:p>
        </w:tc>
      </w:tr>
      <w:tr w:rsidR="00A55855" w:rsidRPr="00C11865" w:rsidTr="00207ABF">
        <w:trPr>
          <w:trHeight w:val="59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207ABF" w:rsidP="00207ABF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 xml:space="preserve">Ne sudjeluje u provjeravanju niti zna objasniti značenje morfološkog, motoričkog i funkcionalnog provjeravanja na satu </w:t>
            </w:r>
            <w:proofErr w:type="spellStart"/>
            <w:r w:rsidRPr="00207ABF">
              <w:rPr>
                <w:sz w:val="18"/>
                <w:szCs w:val="18"/>
              </w:rPr>
              <w:t>TZKa</w:t>
            </w:r>
            <w:proofErr w:type="spellEnd"/>
            <w:r w:rsidRPr="00207ABF">
              <w:rPr>
                <w:sz w:val="18"/>
                <w:szCs w:val="18"/>
              </w:rPr>
              <w:t>.</w:t>
            </w:r>
          </w:p>
        </w:tc>
      </w:tr>
      <w:tr w:rsidR="00A55855" w:rsidRPr="00C11865" w:rsidTr="00207ABF">
        <w:trPr>
          <w:trHeight w:val="550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 xml:space="preserve">Sudjeluje u provjeravanju, ali ne zna objasniti značenje morfološkog, motoričkog i funkcionalnog provjeravanja na satu </w:t>
            </w:r>
            <w:proofErr w:type="spellStart"/>
            <w:r w:rsidRPr="00207ABF">
              <w:rPr>
                <w:sz w:val="18"/>
                <w:szCs w:val="18"/>
              </w:rPr>
              <w:t>TZKa</w:t>
            </w:r>
            <w:proofErr w:type="spellEnd"/>
            <w:r w:rsidRPr="00207ABF">
              <w:rPr>
                <w:sz w:val="18"/>
                <w:szCs w:val="18"/>
              </w:rPr>
              <w:t>.</w:t>
            </w:r>
          </w:p>
        </w:tc>
      </w:tr>
      <w:tr w:rsidR="00A55855" w:rsidRPr="00C11865" w:rsidTr="00207ABF">
        <w:trPr>
          <w:trHeight w:val="55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Usvaja osnovno znanje o provedbi provjeravanja.</w:t>
            </w:r>
          </w:p>
        </w:tc>
      </w:tr>
      <w:tr w:rsidR="00A55855" w:rsidRPr="00C11865" w:rsidTr="00207ABF">
        <w:trPr>
          <w:trHeight w:val="552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Prepoznaje značajke motoričke i funkcionalne sposobnosti i usvaja osnovno znanje o pravilnom držanju tijela.</w:t>
            </w:r>
          </w:p>
        </w:tc>
      </w:tr>
      <w:tr w:rsidR="00A55855" w:rsidRPr="00C11865" w:rsidTr="00276AB3">
        <w:trPr>
          <w:trHeight w:val="697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207ABF" w:rsidRPr="00207ABF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Imenuje i prepoznaje morfološke značajke te ih zna i prikazati.</w:t>
            </w:r>
          </w:p>
          <w:p w:rsidR="00A55855" w:rsidRPr="001431E0" w:rsidRDefault="00207ABF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207ABF">
              <w:rPr>
                <w:sz w:val="18"/>
                <w:szCs w:val="18"/>
              </w:rPr>
              <w:t>Funkcionalne i motoričke sposobnosti smatra izuzetno važnima za razvoj te uočava i primjerom iskazuje važnost pravilnog tjelesnog držanja.</w:t>
            </w:r>
          </w:p>
        </w:tc>
      </w:tr>
    </w:tbl>
    <w:p w:rsidR="00207ABF" w:rsidRPr="00023455" w:rsidRDefault="00207ABF" w:rsidP="00207ABF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207ABF" w:rsidRPr="006D5CF9" w:rsidTr="002A6BC6">
        <w:trPr>
          <w:trHeight w:val="489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207ABF" w:rsidRPr="006D5CF9" w:rsidRDefault="00207ABF" w:rsidP="002A6BC6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Predmetno područje C</w:t>
            </w:r>
            <w:r w:rsidRPr="00EC1644">
              <w:rPr>
                <w:b/>
              </w:rPr>
              <w:t xml:space="preserve">: </w:t>
            </w:r>
            <w:r w:rsidRPr="00207ABF">
              <w:rPr>
                <w:b/>
              </w:rPr>
              <w:t>Motorička postignuća</w:t>
            </w:r>
          </w:p>
        </w:tc>
      </w:tr>
    </w:tbl>
    <w:p w:rsidR="00207ABF" w:rsidRDefault="00207ABF" w:rsidP="00207ABF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207ABF">
        <w:trPr>
          <w:trHeight w:val="646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207ABF" w:rsidRPr="00207ABF" w:rsidRDefault="00207ABF" w:rsidP="0020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C.3.1.</w:t>
            </w:r>
          </w:p>
          <w:p w:rsidR="00A55855" w:rsidRPr="000769B7" w:rsidRDefault="00207ABF" w:rsidP="00207ABF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Prati osobna motorička postignuća.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207ABF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07AB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Prati i uspoređuje osobna postignuća u svladanim obrazovnim sadržajima.</w:t>
            </w:r>
          </w:p>
        </w:tc>
      </w:tr>
      <w:tr w:rsidR="00871010" w:rsidRPr="00C11865" w:rsidTr="00871010">
        <w:trPr>
          <w:trHeight w:val="574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871010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Ni djelomično ne izvodi raznovrsne strukture usvojenosti obrazovnih sadržaja, ne prati ostvarena postignuća.</w:t>
            </w:r>
          </w:p>
        </w:tc>
      </w:tr>
      <w:tr w:rsidR="00871010" w:rsidRPr="00C11865" w:rsidTr="00871010">
        <w:trPr>
          <w:trHeight w:val="559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871010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Djelomično izvodi raznovrsne strukture usvojenosti obrazovnih sadržaja, ne prati ostvarena postignuća.</w:t>
            </w:r>
          </w:p>
        </w:tc>
      </w:tr>
      <w:tr w:rsidR="00871010" w:rsidRPr="00C11865" w:rsidTr="00871010">
        <w:trPr>
          <w:trHeight w:val="574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raznovrsne strukture usvojenih obrazovnih sadržaja i djelomično prati postignuća u njima.</w:t>
            </w:r>
          </w:p>
        </w:tc>
      </w:tr>
      <w:tr w:rsidR="00871010" w:rsidRPr="00C11865" w:rsidTr="00871010">
        <w:trPr>
          <w:trHeight w:val="553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raznovrsne strukture usvojenih obrazovnih sadržaja i ponekad prati svoj uspjeh, ali ne utječe na daljnje poboljšanje.</w:t>
            </w:r>
          </w:p>
        </w:tc>
      </w:tr>
      <w:tr w:rsidR="00871010" w:rsidRPr="00C11865" w:rsidTr="00871010">
        <w:trPr>
          <w:trHeight w:val="561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Aktivno sudjeluje i ostvaruje zavidna motorička dostignuća. Svoj rezultat uspoređuje, analizira i nastavlja aktivno utjecati na ostvarivanje izvrsnih postignuća.</w:t>
            </w:r>
          </w:p>
        </w:tc>
      </w:tr>
      <w:tr w:rsidR="00207ABF" w:rsidRPr="006D5CF9" w:rsidTr="002A6BC6">
        <w:tblPrEx>
          <w:shd w:val="clear" w:color="auto" w:fill="9CC2E5" w:themeFill="accent1" w:themeFillTint="99"/>
        </w:tblPrEx>
        <w:trPr>
          <w:trHeight w:val="489"/>
        </w:trPr>
        <w:tc>
          <w:tcPr>
            <w:tcW w:w="10456" w:type="dxa"/>
            <w:gridSpan w:val="5"/>
            <w:shd w:val="clear" w:color="auto" w:fill="9CC2E5" w:themeFill="accent1" w:themeFillTint="99"/>
            <w:vAlign w:val="center"/>
          </w:tcPr>
          <w:p w:rsidR="00207ABF" w:rsidRPr="006D5CF9" w:rsidRDefault="00207ABF" w:rsidP="00207ABF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b/>
              </w:rPr>
              <w:t>Predmetno područje D</w:t>
            </w:r>
            <w:r w:rsidRPr="00EC1644">
              <w:rPr>
                <w:b/>
              </w:rPr>
              <w:t xml:space="preserve">: </w:t>
            </w:r>
            <w:r w:rsidRPr="00207ABF">
              <w:rPr>
                <w:b/>
              </w:rPr>
              <w:t>Zdravstveni i odgojni učinci tjelesnog vježbanja</w:t>
            </w:r>
          </w:p>
        </w:tc>
      </w:tr>
    </w:tbl>
    <w:p w:rsidR="00A55855" w:rsidRDefault="00A55855" w:rsidP="00A5585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871010">
        <w:trPr>
          <w:trHeight w:val="865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71010" w:rsidRPr="00871010" w:rsidRDefault="00871010" w:rsidP="0087101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D.3.1.</w:t>
            </w:r>
          </w:p>
          <w:p w:rsidR="00A55855" w:rsidRPr="00C11865" w:rsidRDefault="00871010" w:rsidP="0087101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871010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Sudjeluje u tjelesnim aktivnostima na otvorenom ovisno o posebnostima zavičaja.</w:t>
            </w:r>
          </w:p>
        </w:tc>
      </w:tr>
      <w:tr w:rsidR="00A55855" w:rsidRPr="00C11865" w:rsidTr="00871010">
        <w:trPr>
          <w:trHeight w:val="570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Ne izvodi osnovne kineziološke aktivnosti kada i ako je spreman za sudjelovanje.</w:t>
            </w:r>
          </w:p>
        </w:tc>
      </w:tr>
      <w:tr w:rsidR="00A55855" w:rsidRPr="00C11865" w:rsidTr="00871010">
        <w:trPr>
          <w:trHeight w:val="550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osnovne kineziološke aktivnosti kada i ako je spreman za sudjelovanje.</w:t>
            </w:r>
          </w:p>
        </w:tc>
      </w:tr>
      <w:tr w:rsidR="00A55855" w:rsidRPr="00C11865" w:rsidTr="00871010">
        <w:trPr>
          <w:trHeight w:val="55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1431E0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osnovne kineziološke aktivnosti na početnoj razini.</w:t>
            </w:r>
          </w:p>
        </w:tc>
      </w:tr>
      <w:tr w:rsidR="00A55855" w:rsidRPr="00C11865" w:rsidTr="00871010">
        <w:trPr>
          <w:trHeight w:val="566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871010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Aktivno izvodi kineziološke aktivnosti na različ</w:t>
            </w:r>
            <w:r>
              <w:rPr>
                <w:sz w:val="18"/>
                <w:szCs w:val="18"/>
              </w:rPr>
              <w:t>itim otvorenim vježbalištima.</w:t>
            </w:r>
          </w:p>
          <w:p w:rsidR="00A55855" w:rsidRPr="001431E0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Ponekad je potrebno više ga poticati.</w:t>
            </w:r>
          </w:p>
        </w:tc>
      </w:tr>
      <w:tr w:rsidR="00A55855" w:rsidRPr="00C11865" w:rsidTr="00871010">
        <w:trPr>
          <w:trHeight w:val="546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871010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osnovne kineziološke</w:t>
            </w:r>
            <w:r>
              <w:rPr>
                <w:sz w:val="18"/>
                <w:szCs w:val="18"/>
              </w:rPr>
              <w:t xml:space="preserve"> aktivnosti na izvrsnoj razini.</w:t>
            </w:r>
          </w:p>
          <w:p w:rsidR="00A55855" w:rsidRPr="001431E0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Razmišlja o načinima postignuća što boljeg rezultata.</w:t>
            </w:r>
          </w:p>
        </w:tc>
      </w:tr>
    </w:tbl>
    <w:p w:rsidR="00A55855" w:rsidRDefault="00A55855" w:rsidP="00A55855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373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871010">
        <w:trPr>
          <w:trHeight w:val="814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71010" w:rsidRPr="00871010" w:rsidRDefault="00871010" w:rsidP="0087101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D.3.2.</w:t>
            </w:r>
          </w:p>
          <w:p w:rsidR="00A55855" w:rsidRPr="00C11865" w:rsidRDefault="00871010" w:rsidP="0087101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Izvodi raznovrsne vježbe u svrhu poboljšanja sustava za kretanje.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871010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Usavršava jednostavne vježbe za poboljšanje sustava za kretanje.</w:t>
            </w:r>
          </w:p>
        </w:tc>
      </w:tr>
      <w:tr w:rsidR="00A55855" w:rsidRPr="00C11865" w:rsidTr="00871010">
        <w:trPr>
          <w:trHeight w:val="432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Niti djelomično ne izvodi vježbe koje su mu pokazane.</w:t>
            </w:r>
          </w:p>
        </w:tc>
      </w:tr>
      <w:tr w:rsidR="00A55855" w:rsidRPr="00C11865" w:rsidTr="00871010">
        <w:trPr>
          <w:trHeight w:val="510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73" w:type="dxa"/>
            <w:gridSpan w:val="4"/>
            <w:vAlign w:val="center"/>
          </w:tcPr>
          <w:p w:rsidR="00A55855" w:rsidRPr="00F665EA" w:rsidRDefault="00871010" w:rsidP="00276AB3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Djelomično izvodi vježbe koje su mu pokazane.</w:t>
            </w:r>
          </w:p>
        </w:tc>
      </w:tr>
      <w:tr w:rsidR="00871010" w:rsidRPr="00C11865" w:rsidTr="00871010">
        <w:trPr>
          <w:trHeight w:val="560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73" w:type="dxa"/>
            <w:gridSpan w:val="4"/>
            <w:vAlign w:val="center"/>
          </w:tcPr>
          <w:p w:rsidR="00871010" w:rsidRPr="00871010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vježbe za poboljšanje sustava za kretanje.</w:t>
            </w:r>
          </w:p>
        </w:tc>
      </w:tr>
      <w:tr w:rsidR="00871010" w:rsidRPr="00C11865" w:rsidTr="00871010">
        <w:trPr>
          <w:trHeight w:val="554"/>
        </w:trPr>
        <w:tc>
          <w:tcPr>
            <w:tcW w:w="2883" w:type="dxa"/>
            <w:shd w:val="clear" w:color="auto" w:fill="DEEAF6" w:themeFill="accent1" w:themeFillTint="33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73" w:type="dxa"/>
            <w:gridSpan w:val="4"/>
            <w:vAlign w:val="center"/>
          </w:tcPr>
          <w:p w:rsidR="00871010" w:rsidRPr="001431E0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Izvodi jednostavne vježbe koje pomažu bolje kretanje. Uz poticaj ostvaruje i nove oblike vježbanja potaknute kretanjem.</w:t>
            </w:r>
          </w:p>
        </w:tc>
      </w:tr>
      <w:tr w:rsidR="00871010" w:rsidRPr="00C11865" w:rsidTr="00871010">
        <w:trPr>
          <w:trHeight w:val="548"/>
        </w:trPr>
        <w:tc>
          <w:tcPr>
            <w:tcW w:w="2883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73" w:type="dxa"/>
            <w:gridSpan w:val="4"/>
            <w:vAlign w:val="center"/>
          </w:tcPr>
          <w:p w:rsidR="00871010" w:rsidRPr="001431E0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871010">
              <w:rPr>
                <w:sz w:val="18"/>
                <w:szCs w:val="18"/>
              </w:rPr>
              <w:t>Jednostavne vježbe izvodi pravilno, pokušavajući usavršiti vježbanjem sustav za kretanjem, te pronalazeći i nove vježbe koje potiču kvalitetnije kretanje.</w:t>
            </w:r>
          </w:p>
        </w:tc>
      </w:tr>
    </w:tbl>
    <w:p w:rsidR="00A55855" w:rsidRPr="005F65BE" w:rsidRDefault="00A55855" w:rsidP="00A5585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4"/>
        <w:gridCol w:w="362"/>
        <w:gridCol w:w="567"/>
        <w:gridCol w:w="2835"/>
        <w:gridCol w:w="3798"/>
      </w:tblGrid>
      <w:tr w:rsidR="00A55855" w:rsidRPr="00C11865" w:rsidTr="00276AB3">
        <w:trPr>
          <w:trHeight w:val="287"/>
        </w:trPr>
        <w:tc>
          <w:tcPr>
            <w:tcW w:w="3256" w:type="dxa"/>
            <w:gridSpan w:val="2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ODGOJNO-OBRAZOVNI ISHOD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  <w:r w:rsidRPr="00C11865">
              <w:rPr>
                <w:sz w:val="20"/>
                <w:szCs w:val="20"/>
              </w:rPr>
              <w:t>RAZRADA ISHODA</w:t>
            </w:r>
          </w:p>
        </w:tc>
        <w:tc>
          <w:tcPr>
            <w:tcW w:w="379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A55855" w:rsidRPr="00C11865" w:rsidTr="00871010">
        <w:trPr>
          <w:trHeight w:val="630"/>
        </w:trPr>
        <w:tc>
          <w:tcPr>
            <w:tcW w:w="382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871010" w:rsidRPr="00871010" w:rsidRDefault="00871010" w:rsidP="0087101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OŠ TZK D.3.3.</w:t>
            </w:r>
          </w:p>
          <w:p w:rsidR="00A55855" w:rsidRPr="000769B7" w:rsidRDefault="00871010" w:rsidP="00871010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Surađuje sa suigračima i poštuje pravila igre.</w:t>
            </w:r>
          </w:p>
        </w:tc>
        <w:tc>
          <w:tcPr>
            <w:tcW w:w="6633" w:type="dxa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55855" w:rsidRPr="00C11865" w:rsidRDefault="00871010" w:rsidP="00276AB3">
            <w:pPr>
              <w:ind w:left="239" w:hanging="239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7101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Surađuje tijekom igre i prihvaća pravila igre.</w:t>
            </w:r>
          </w:p>
        </w:tc>
      </w:tr>
      <w:tr w:rsidR="00A55855" w:rsidRPr="00C11865" w:rsidTr="00992817">
        <w:trPr>
          <w:trHeight w:val="618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A55855" w:rsidRPr="00C11865" w:rsidRDefault="00A55855" w:rsidP="00276AB3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nedovoljan (1)</w:t>
            </w:r>
          </w:p>
        </w:tc>
        <w:tc>
          <w:tcPr>
            <w:tcW w:w="7562" w:type="dxa"/>
            <w:gridSpan w:val="4"/>
            <w:vAlign w:val="center"/>
          </w:tcPr>
          <w:p w:rsidR="00A55855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Uglavnom ne sudjeluje u igri i ne slijedi zadana pravila igre.</w:t>
            </w:r>
          </w:p>
        </w:tc>
      </w:tr>
      <w:tr w:rsidR="00871010" w:rsidRPr="00C11865" w:rsidTr="00992817">
        <w:trPr>
          <w:trHeight w:val="541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dovoljan (2)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992817" w:rsidRDefault="00871010" w:rsidP="00992817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Rijetko sudjeluje u igri i ne slijedi zadana pravila igre.</w:t>
            </w:r>
          </w:p>
        </w:tc>
      </w:tr>
      <w:tr w:rsidR="00871010" w:rsidRPr="00C11865" w:rsidTr="00992817">
        <w:trPr>
          <w:trHeight w:val="563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color w:val="231F20"/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dobar (3)</w:t>
            </w:r>
          </w:p>
        </w:tc>
        <w:tc>
          <w:tcPr>
            <w:tcW w:w="7562" w:type="dxa"/>
            <w:gridSpan w:val="4"/>
            <w:vAlign w:val="center"/>
          </w:tcPr>
          <w:p w:rsidR="00871010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Surađuje u igri i slijedi ih uz manja odstupanja.</w:t>
            </w:r>
          </w:p>
        </w:tc>
      </w:tr>
      <w:tr w:rsidR="00871010" w:rsidRPr="00C11865" w:rsidTr="00992817">
        <w:trPr>
          <w:trHeight w:val="558"/>
        </w:trPr>
        <w:tc>
          <w:tcPr>
            <w:tcW w:w="2894" w:type="dxa"/>
            <w:shd w:val="clear" w:color="auto" w:fill="DEEAF6" w:themeFill="accent1" w:themeFillTint="33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vrlo dobar (4)</w:t>
            </w:r>
          </w:p>
        </w:tc>
        <w:tc>
          <w:tcPr>
            <w:tcW w:w="7562" w:type="dxa"/>
            <w:gridSpan w:val="4"/>
            <w:vAlign w:val="center"/>
          </w:tcPr>
          <w:p w:rsidR="00992817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 xml:space="preserve">Surađuje u igri i slijedi </w:t>
            </w:r>
            <w:r w:rsidR="00992817">
              <w:rPr>
                <w:sz w:val="18"/>
                <w:szCs w:val="18"/>
              </w:rPr>
              <w:t>pravila igre.</w:t>
            </w:r>
          </w:p>
          <w:p w:rsidR="00871010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Iskazuje interes za pobjedom unutar igre.</w:t>
            </w:r>
          </w:p>
        </w:tc>
      </w:tr>
      <w:tr w:rsidR="00871010" w:rsidRPr="00C11865" w:rsidTr="00276AB3">
        <w:trPr>
          <w:trHeight w:val="697"/>
        </w:trPr>
        <w:tc>
          <w:tcPr>
            <w:tcW w:w="2894" w:type="dxa"/>
            <w:shd w:val="clear" w:color="auto" w:fill="BDD6EE" w:themeFill="accent1" w:themeFillTint="66"/>
            <w:vAlign w:val="center"/>
          </w:tcPr>
          <w:p w:rsidR="00871010" w:rsidRPr="00C11865" w:rsidRDefault="00871010" w:rsidP="00871010">
            <w:pPr>
              <w:pStyle w:val="box459587"/>
              <w:spacing w:before="0" w:beforeAutospacing="0" w:after="0" w:afterAutospacing="0" w:line="276" w:lineRule="auto"/>
              <w:ind w:right="196"/>
              <w:jc w:val="right"/>
              <w:textAlignment w:val="baseline"/>
              <w:rPr>
                <w:sz w:val="18"/>
                <w:szCs w:val="18"/>
              </w:rPr>
            </w:pPr>
            <w:r w:rsidRPr="00C11865">
              <w:rPr>
                <w:sz w:val="18"/>
                <w:szCs w:val="18"/>
              </w:rPr>
              <w:t xml:space="preserve">odgojno-obrazovni ishodi na razini usvojenosti </w:t>
            </w:r>
            <w:r w:rsidRPr="00C11865">
              <w:rPr>
                <w:b/>
                <w:sz w:val="18"/>
                <w:szCs w:val="18"/>
              </w:rPr>
              <w:t>odličan (5)</w:t>
            </w:r>
          </w:p>
        </w:tc>
        <w:tc>
          <w:tcPr>
            <w:tcW w:w="7562" w:type="dxa"/>
            <w:gridSpan w:val="4"/>
            <w:vAlign w:val="center"/>
          </w:tcPr>
          <w:p w:rsidR="00992817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Sudjeluje sa suigračima tijekom igre, prihvaća pravila</w:t>
            </w:r>
            <w:r w:rsidR="00992817">
              <w:rPr>
                <w:sz w:val="18"/>
                <w:szCs w:val="18"/>
              </w:rPr>
              <w:t xml:space="preserve"> igre i poštuje svoje suigrače.</w:t>
            </w:r>
          </w:p>
          <w:p w:rsidR="00871010" w:rsidRPr="000C7A26" w:rsidRDefault="00871010" w:rsidP="00871010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Promišlja o igri i načinima kako ostvariti što bolji rezultat.</w:t>
            </w:r>
          </w:p>
        </w:tc>
      </w:tr>
    </w:tbl>
    <w:p w:rsidR="008332D2" w:rsidRDefault="008332D2" w:rsidP="00992817">
      <w:pPr>
        <w:spacing w:after="0"/>
        <w:rPr>
          <w:color w:val="231F20"/>
        </w:rPr>
      </w:pPr>
    </w:p>
    <w:p w:rsidR="003C7615" w:rsidRPr="00A55739" w:rsidRDefault="003C7615" w:rsidP="00A55739">
      <w:pPr>
        <w:rPr>
          <w:color w:val="231F20"/>
        </w:rPr>
      </w:pPr>
    </w:p>
    <w:sectPr w:rsidR="003C7615" w:rsidRPr="00A55739" w:rsidSect="001431E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97" w:rsidRDefault="00725597" w:rsidP="003A055D">
      <w:pPr>
        <w:spacing w:after="0" w:line="240" w:lineRule="auto"/>
      </w:pPr>
      <w:r>
        <w:separator/>
      </w:r>
    </w:p>
  </w:endnote>
  <w:endnote w:type="continuationSeparator" w:id="0">
    <w:p w:rsidR="00725597" w:rsidRDefault="00725597" w:rsidP="003A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6" w:rsidRPr="008741A8" w:rsidRDefault="002A6BC6" w:rsidP="003A055D">
    <w:pPr>
      <w:pStyle w:val="Podnoje"/>
      <w:jc w:val="right"/>
      <w:rPr>
        <w:i/>
        <w:color w:val="BDD6EE" w:themeColor="accent1" w:themeTint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97" w:rsidRDefault="00725597" w:rsidP="003A055D">
      <w:pPr>
        <w:spacing w:after="0" w:line="240" w:lineRule="auto"/>
      </w:pPr>
      <w:r>
        <w:separator/>
      </w:r>
    </w:p>
  </w:footnote>
  <w:footnote w:type="continuationSeparator" w:id="0">
    <w:p w:rsidR="00725597" w:rsidRDefault="00725597" w:rsidP="003A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C6" w:rsidRPr="008741A8" w:rsidRDefault="002A6BC6" w:rsidP="008741A8">
    <w:pPr>
      <w:spacing w:after="0"/>
      <w:ind w:right="112"/>
      <w:jc w:val="right"/>
      <w:rPr>
        <w:rFonts w:ascii="Times New Roman" w:hAnsi="Times New Roman" w:cs="Times New Roman"/>
        <w:b/>
        <w:color w:val="9CC2E5" w:themeColor="accent1" w:themeTint="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6D"/>
    <w:rsid w:val="00010F34"/>
    <w:rsid w:val="00023455"/>
    <w:rsid w:val="000465AF"/>
    <w:rsid w:val="000769B7"/>
    <w:rsid w:val="0008088B"/>
    <w:rsid w:val="000C29D0"/>
    <w:rsid w:val="000C7A26"/>
    <w:rsid w:val="000F32A7"/>
    <w:rsid w:val="00126DC4"/>
    <w:rsid w:val="001431E0"/>
    <w:rsid w:val="001916C5"/>
    <w:rsid w:val="001B5055"/>
    <w:rsid w:val="001F0EED"/>
    <w:rsid w:val="001F303D"/>
    <w:rsid w:val="00207ABF"/>
    <w:rsid w:val="00237EC2"/>
    <w:rsid w:val="00266542"/>
    <w:rsid w:val="00276AB3"/>
    <w:rsid w:val="002943F1"/>
    <w:rsid w:val="002A6BC6"/>
    <w:rsid w:val="00302D3F"/>
    <w:rsid w:val="00336423"/>
    <w:rsid w:val="00366577"/>
    <w:rsid w:val="00384688"/>
    <w:rsid w:val="003A055D"/>
    <w:rsid w:val="003C7615"/>
    <w:rsid w:val="004000BD"/>
    <w:rsid w:val="00444B97"/>
    <w:rsid w:val="0048053F"/>
    <w:rsid w:val="004C2F06"/>
    <w:rsid w:val="00550B92"/>
    <w:rsid w:val="00592D9F"/>
    <w:rsid w:val="005E1B06"/>
    <w:rsid w:val="005F65BE"/>
    <w:rsid w:val="006241D7"/>
    <w:rsid w:val="006452EE"/>
    <w:rsid w:val="0068196B"/>
    <w:rsid w:val="0068792E"/>
    <w:rsid w:val="00694570"/>
    <w:rsid w:val="006D5CF9"/>
    <w:rsid w:val="006F3E4E"/>
    <w:rsid w:val="00703C3D"/>
    <w:rsid w:val="00706AA7"/>
    <w:rsid w:val="00712A78"/>
    <w:rsid w:val="00715090"/>
    <w:rsid w:val="00725597"/>
    <w:rsid w:val="00756973"/>
    <w:rsid w:val="00761215"/>
    <w:rsid w:val="007635BD"/>
    <w:rsid w:val="0078414D"/>
    <w:rsid w:val="00795C6A"/>
    <w:rsid w:val="007C079E"/>
    <w:rsid w:val="007F29FA"/>
    <w:rsid w:val="00831434"/>
    <w:rsid w:val="008332D2"/>
    <w:rsid w:val="00841BF8"/>
    <w:rsid w:val="00846530"/>
    <w:rsid w:val="00871010"/>
    <w:rsid w:val="008741A8"/>
    <w:rsid w:val="00893232"/>
    <w:rsid w:val="0089774F"/>
    <w:rsid w:val="008C148D"/>
    <w:rsid w:val="00906D7E"/>
    <w:rsid w:val="009118CD"/>
    <w:rsid w:val="00917AE5"/>
    <w:rsid w:val="009206D6"/>
    <w:rsid w:val="00982C61"/>
    <w:rsid w:val="00992817"/>
    <w:rsid w:val="009C7ABF"/>
    <w:rsid w:val="009D5451"/>
    <w:rsid w:val="00A02819"/>
    <w:rsid w:val="00A55739"/>
    <w:rsid w:val="00A55855"/>
    <w:rsid w:val="00AA739F"/>
    <w:rsid w:val="00AB3138"/>
    <w:rsid w:val="00AD12DB"/>
    <w:rsid w:val="00AD17B1"/>
    <w:rsid w:val="00AD7336"/>
    <w:rsid w:val="00AE239B"/>
    <w:rsid w:val="00AE6E4E"/>
    <w:rsid w:val="00AF622C"/>
    <w:rsid w:val="00B04A35"/>
    <w:rsid w:val="00B40BFD"/>
    <w:rsid w:val="00B52FE9"/>
    <w:rsid w:val="00B66DAD"/>
    <w:rsid w:val="00B67CA5"/>
    <w:rsid w:val="00BB5D28"/>
    <w:rsid w:val="00BC385F"/>
    <w:rsid w:val="00BE23A8"/>
    <w:rsid w:val="00BF0D6D"/>
    <w:rsid w:val="00C0116F"/>
    <w:rsid w:val="00C07556"/>
    <w:rsid w:val="00C11865"/>
    <w:rsid w:val="00C12FCC"/>
    <w:rsid w:val="00C45DCC"/>
    <w:rsid w:val="00C55F1D"/>
    <w:rsid w:val="00CA7D96"/>
    <w:rsid w:val="00CD3025"/>
    <w:rsid w:val="00CD5449"/>
    <w:rsid w:val="00D909FE"/>
    <w:rsid w:val="00DE13C6"/>
    <w:rsid w:val="00E3709C"/>
    <w:rsid w:val="00E439F2"/>
    <w:rsid w:val="00E52DDD"/>
    <w:rsid w:val="00EA34FB"/>
    <w:rsid w:val="00EC1644"/>
    <w:rsid w:val="00EE05C2"/>
    <w:rsid w:val="00F468F2"/>
    <w:rsid w:val="00F665EA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D5BB2"/>
  <w15:chartTrackingRefBased/>
  <w15:docId w15:val="{E4F60E10-693F-4795-866B-CA2E11AA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55D"/>
  </w:style>
  <w:style w:type="paragraph" w:styleId="Podnoje">
    <w:name w:val="footer"/>
    <w:basedOn w:val="Normal"/>
    <w:link w:val="PodnojeChar"/>
    <w:uiPriority w:val="99"/>
    <w:unhideWhenUsed/>
    <w:rsid w:val="003A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055D"/>
  </w:style>
  <w:style w:type="character" w:styleId="Hiperveza">
    <w:name w:val="Hyperlink"/>
    <w:basedOn w:val="Zadanifontodlomka"/>
    <w:uiPriority w:val="99"/>
    <w:semiHidden/>
    <w:unhideWhenUsed/>
    <w:rsid w:val="001F303D"/>
    <w:rPr>
      <w:color w:val="0000FF"/>
      <w:u w:val="single"/>
    </w:rPr>
  </w:style>
  <w:style w:type="paragraph" w:customStyle="1" w:styleId="box459587">
    <w:name w:val="box_459587"/>
    <w:basedOn w:val="Normal"/>
    <w:rsid w:val="001F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5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16">
    <w:name w:val="box_459516"/>
    <w:basedOn w:val="Normal"/>
    <w:rsid w:val="00EA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AE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8196B"/>
  </w:style>
  <w:style w:type="paragraph" w:customStyle="1" w:styleId="box459495">
    <w:name w:val="box_459495"/>
    <w:basedOn w:val="Normal"/>
    <w:rsid w:val="0071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906D7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906D7E"/>
  </w:style>
  <w:style w:type="paragraph" w:customStyle="1" w:styleId="box459469">
    <w:name w:val="box_459469"/>
    <w:basedOn w:val="Normal"/>
    <w:rsid w:val="00C0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CA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52DA-0DA0-4976-B4EB-A839FDCE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17998</Words>
  <Characters>102592</Characters>
  <Application>Microsoft Office Word</Application>
  <DocSecurity>0</DocSecurity>
  <Lines>854</Lines>
  <Paragraphs>240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Vendl</dc:creator>
  <cp:keywords/>
  <dc:description/>
  <cp:lastModifiedBy>adela.krusic@gmail.com</cp:lastModifiedBy>
  <cp:revision>4</cp:revision>
  <dcterms:created xsi:type="dcterms:W3CDTF">2019-09-14T14:57:00Z</dcterms:created>
  <dcterms:modified xsi:type="dcterms:W3CDTF">2024-10-15T15:54:00Z</dcterms:modified>
</cp:coreProperties>
</file>