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7A" w:rsidRPr="003B0818" w:rsidRDefault="00F129A8" w:rsidP="00C26F7A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  <w:r w:rsidRPr="003B0818">
        <w:rPr>
          <w:rFonts w:ascii="Arial Black" w:hAnsi="Arial Black"/>
          <w:b/>
          <w:color w:val="FF0000"/>
          <w:sz w:val="28"/>
          <w:szCs w:val="28"/>
          <w:u w:val="single"/>
        </w:rPr>
        <w:t>OSNOVNA ŠKOLA ŠTEFANJE</w:t>
      </w:r>
      <w:r w:rsidR="00C26F7A" w:rsidRPr="003B0818">
        <w:rPr>
          <w:rFonts w:ascii="Arial Black" w:hAnsi="Arial Black"/>
          <w:b/>
          <w:color w:val="FF0000"/>
          <w:sz w:val="28"/>
          <w:szCs w:val="28"/>
          <w:u w:val="single"/>
        </w:rPr>
        <w:tab/>
      </w:r>
      <w:r w:rsidR="00C26F7A" w:rsidRPr="003B0818">
        <w:rPr>
          <w:rFonts w:ascii="Arial Black" w:hAnsi="Arial Black"/>
          <w:b/>
          <w:color w:val="FF0000"/>
          <w:sz w:val="28"/>
          <w:szCs w:val="28"/>
          <w:u w:val="single"/>
        </w:rPr>
        <w:tab/>
      </w:r>
      <w:r w:rsidR="00C26F7A" w:rsidRPr="003B0818">
        <w:rPr>
          <w:rFonts w:ascii="Arial Black" w:hAnsi="Arial Black"/>
          <w:b/>
          <w:color w:val="FF0000"/>
          <w:sz w:val="28"/>
          <w:szCs w:val="28"/>
          <w:u w:val="single"/>
        </w:rPr>
        <w:tab/>
      </w:r>
      <w:r w:rsidR="000F1710" w:rsidRPr="003B0818">
        <w:rPr>
          <w:rFonts w:ascii="Arial Black" w:hAnsi="Arial Black"/>
          <w:b/>
          <w:color w:val="FF0000"/>
          <w:sz w:val="28"/>
          <w:szCs w:val="28"/>
          <w:u w:val="single"/>
        </w:rPr>
        <w:t>2</w:t>
      </w:r>
      <w:r w:rsidR="00C26F7A" w:rsidRPr="003B0818">
        <w:rPr>
          <w:rFonts w:ascii="Arial Black" w:hAnsi="Arial Black"/>
          <w:b/>
          <w:color w:val="FF0000"/>
          <w:sz w:val="28"/>
          <w:szCs w:val="28"/>
          <w:u w:val="single"/>
        </w:rPr>
        <w:t>. RAZRED</w:t>
      </w:r>
    </w:p>
    <w:p w:rsidR="00F129A8" w:rsidRPr="003B0818" w:rsidRDefault="00F129A8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F129A8" w:rsidRPr="003B0818" w:rsidRDefault="00F129A8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F129A8" w:rsidRPr="003B0818" w:rsidRDefault="00F129A8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F129A8" w:rsidRPr="003B0818" w:rsidRDefault="00F129A8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C26F7A" w:rsidRPr="003B0818" w:rsidRDefault="00C26F7A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C26F7A" w:rsidRPr="003B0818" w:rsidRDefault="00C26F7A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C26F7A" w:rsidRPr="003B0818" w:rsidRDefault="00C26F7A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F129A8" w:rsidRPr="003B0818" w:rsidRDefault="00F129A8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F129A8" w:rsidRPr="003B0818" w:rsidRDefault="00F129A8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3A1DBF" w:rsidRPr="003B0818" w:rsidRDefault="00F129A8" w:rsidP="003A1DBF">
      <w:pPr>
        <w:ind w:left="426" w:right="656"/>
        <w:jc w:val="center"/>
        <w:rPr>
          <w:rFonts w:ascii="Arial Black" w:hAnsi="Arial Black"/>
          <w:b/>
          <w:color w:val="FF0000"/>
          <w:sz w:val="28"/>
          <w:szCs w:val="28"/>
          <w:u w:val="single"/>
        </w:rPr>
      </w:pPr>
      <w:r w:rsidRPr="003B0818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KRITERIJI VREDNOVANJA </w:t>
      </w:r>
      <w:r w:rsidR="003A1DBF" w:rsidRPr="003B0818">
        <w:rPr>
          <w:rFonts w:ascii="Arial Black" w:hAnsi="Arial Black"/>
          <w:b/>
          <w:color w:val="FF0000"/>
          <w:sz w:val="28"/>
          <w:szCs w:val="28"/>
          <w:u w:val="single"/>
        </w:rPr>
        <w:t>USVOJENOSTI ODGOJNO</w:t>
      </w:r>
      <w:r w:rsidR="00C26F7A" w:rsidRPr="003B0818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 </w:t>
      </w:r>
      <w:r w:rsidR="003A1DBF" w:rsidRPr="003B0818">
        <w:rPr>
          <w:rFonts w:ascii="Arial Black" w:hAnsi="Arial Black"/>
          <w:b/>
          <w:color w:val="FF0000"/>
          <w:sz w:val="28"/>
          <w:szCs w:val="28"/>
          <w:u w:val="single"/>
        </w:rPr>
        <w:t>-</w:t>
      </w:r>
      <w:r w:rsidR="00C26F7A" w:rsidRPr="003B0818">
        <w:rPr>
          <w:rFonts w:ascii="Arial Black" w:hAnsi="Arial Black"/>
          <w:b/>
          <w:color w:val="FF0000"/>
          <w:sz w:val="28"/>
          <w:szCs w:val="28"/>
          <w:u w:val="single"/>
        </w:rPr>
        <w:t xml:space="preserve"> </w:t>
      </w:r>
      <w:r w:rsidR="003A1DBF" w:rsidRPr="003B0818">
        <w:rPr>
          <w:rFonts w:ascii="Arial Black" w:hAnsi="Arial Black"/>
          <w:b/>
          <w:color w:val="FF0000"/>
          <w:sz w:val="28"/>
          <w:szCs w:val="28"/>
          <w:u w:val="single"/>
        </w:rPr>
        <w:t>OBRAZOVNIH ISHODA</w:t>
      </w:r>
    </w:p>
    <w:p w:rsidR="00F129A8" w:rsidRPr="003B0818" w:rsidRDefault="00F129A8" w:rsidP="003A1DBF">
      <w:pPr>
        <w:ind w:left="426" w:right="656"/>
        <w:jc w:val="right"/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F129A8" w:rsidRPr="003B0818" w:rsidRDefault="00F129A8" w:rsidP="00C60082">
      <w:pPr>
        <w:rPr>
          <w:rFonts w:ascii="Arial Black" w:hAnsi="Arial Black"/>
          <w:b/>
          <w:sz w:val="28"/>
          <w:szCs w:val="28"/>
          <w:u w:val="single"/>
        </w:rPr>
      </w:pPr>
    </w:p>
    <w:p w:rsidR="003A1DBF" w:rsidRPr="003B0818" w:rsidRDefault="003A1DBF" w:rsidP="00C60082">
      <w:pPr>
        <w:rPr>
          <w:rFonts w:ascii="Arial Black" w:hAnsi="Arial Black"/>
          <w:b/>
          <w:sz w:val="28"/>
          <w:szCs w:val="28"/>
          <w:u w:val="single"/>
        </w:rPr>
      </w:pPr>
    </w:p>
    <w:p w:rsidR="003A1DBF" w:rsidRPr="003B0818" w:rsidRDefault="003A1DBF" w:rsidP="00C60082">
      <w:pPr>
        <w:rPr>
          <w:rFonts w:ascii="Arial Black" w:hAnsi="Arial Black"/>
          <w:b/>
          <w:sz w:val="28"/>
          <w:szCs w:val="28"/>
          <w:u w:val="single"/>
        </w:rPr>
      </w:pPr>
    </w:p>
    <w:p w:rsidR="003A1DBF" w:rsidRPr="003B0818" w:rsidRDefault="003A1DBF" w:rsidP="00C60082">
      <w:pPr>
        <w:rPr>
          <w:rFonts w:ascii="Arial Black" w:hAnsi="Arial Black"/>
          <w:b/>
          <w:sz w:val="28"/>
          <w:szCs w:val="28"/>
          <w:u w:val="single"/>
        </w:rPr>
      </w:pPr>
    </w:p>
    <w:p w:rsidR="003A1DBF" w:rsidRPr="003B0818" w:rsidRDefault="003A1DBF" w:rsidP="00C60082">
      <w:pPr>
        <w:rPr>
          <w:rFonts w:ascii="Arial Black" w:hAnsi="Arial Black"/>
          <w:b/>
          <w:sz w:val="28"/>
          <w:szCs w:val="28"/>
          <w:u w:val="single"/>
        </w:rPr>
      </w:pPr>
    </w:p>
    <w:p w:rsidR="003A1DBF" w:rsidRPr="003B0818" w:rsidRDefault="003A1DBF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3A1DBF" w:rsidRPr="003B0818" w:rsidRDefault="003A1DBF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3A1DBF" w:rsidRPr="003B0818" w:rsidRDefault="003A1DBF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3A1DBF" w:rsidRPr="003B0818" w:rsidRDefault="003A1DBF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C26F7A" w:rsidRPr="003B0818" w:rsidRDefault="00C26F7A" w:rsidP="00C60082">
      <w:pPr>
        <w:rPr>
          <w:rFonts w:ascii="Arial Black" w:hAnsi="Arial Black"/>
          <w:b/>
          <w:color w:val="FF0000"/>
          <w:sz w:val="28"/>
          <w:szCs w:val="28"/>
          <w:u w:val="single"/>
        </w:rPr>
      </w:pPr>
    </w:p>
    <w:p w:rsidR="00C26F7A" w:rsidRPr="003B0818" w:rsidRDefault="00C26F7A" w:rsidP="00C60082">
      <w:pPr>
        <w:rPr>
          <w:rFonts w:ascii="Arial Black" w:hAnsi="Arial Black"/>
          <w:b/>
          <w:sz w:val="28"/>
          <w:szCs w:val="28"/>
        </w:rPr>
      </w:pPr>
      <w:r w:rsidRPr="003B0818">
        <w:rPr>
          <w:rFonts w:ascii="Arial Black" w:hAnsi="Arial Black"/>
          <w:b/>
          <w:sz w:val="28"/>
          <w:szCs w:val="28"/>
        </w:rPr>
        <w:t xml:space="preserve">Učiteljica: Goranka </w:t>
      </w:r>
      <w:proofErr w:type="spellStart"/>
      <w:r w:rsidRPr="003B0818">
        <w:rPr>
          <w:rFonts w:ascii="Arial Black" w:hAnsi="Arial Black"/>
          <w:b/>
          <w:sz w:val="28"/>
          <w:szCs w:val="28"/>
        </w:rPr>
        <w:t>Halapa</w:t>
      </w:r>
      <w:proofErr w:type="spellEnd"/>
    </w:p>
    <w:p w:rsidR="00C60082" w:rsidRPr="003B0818" w:rsidRDefault="00C60082" w:rsidP="00C60082">
      <w:pPr>
        <w:rPr>
          <w:rFonts w:ascii="Arial Black" w:hAnsi="Arial Black"/>
          <w:b/>
          <w:sz w:val="24"/>
          <w:szCs w:val="24"/>
        </w:rPr>
      </w:pPr>
      <w:r w:rsidRPr="003B0818">
        <w:rPr>
          <w:rFonts w:ascii="Arial Black" w:hAnsi="Arial Black"/>
          <w:b/>
          <w:sz w:val="24"/>
          <w:szCs w:val="24"/>
          <w:u w:val="single"/>
        </w:rPr>
        <w:lastRenderedPageBreak/>
        <w:t>HRVATSKI JEZIK</w:t>
      </w:r>
    </w:p>
    <w:p w:rsidR="00C60082" w:rsidRPr="003B0818" w:rsidRDefault="00C60082" w:rsidP="00C60082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17"/>
        <w:gridCol w:w="12"/>
        <w:gridCol w:w="11"/>
        <w:gridCol w:w="274"/>
        <w:gridCol w:w="17"/>
        <w:gridCol w:w="474"/>
        <w:gridCol w:w="21"/>
        <w:gridCol w:w="2578"/>
        <w:gridCol w:w="15"/>
        <w:gridCol w:w="1062"/>
        <w:gridCol w:w="1981"/>
      </w:tblGrid>
      <w:tr w:rsidR="00C60082" w:rsidRPr="003B0818" w:rsidTr="00C60082">
        <w:trPr>
          <w:trHeight w:val="489"/>
        </w:trPr>
        <w:tc>
          <w:tcPr>
            <w:tcW w:w="9062" w:type="dxa"/>
            <w:gridSpan w:val="11"/>
            <w:shd w:val="clear" w:color="auto" w:fill="00B050"/>
            <w:vAlign w:val="center"/>
          </w:tcPr>
          <w:p w:rsidR="00C60082" w:rsidRPr="003B0818" w:rsidRDefault="00C60082" w:rsidP="00C6008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C60082" w:rsidRPr="003B0818" w:rsidRDefault="00C60082" w:rsidP="00C600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B081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ELEMENT VREDNOVANJA: </w:t>
            </w:r>
            <w:r w:rsidRPr="003B081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HRVATSKI JEZIK I KOMUNIKACIJA</w:t>
            </w:r>
          </w:p>
          <w:p w:rsidR="00C60082" w:rsidRPr="003B0818" w:rsidRDefault="00C60082" w:rsidP="00C60082">
            <w:pPr>
              <w:jc w:val="center"/>
              <w:rPr>
                <w:rFonts w:ascii="Britannic Bold" w:hAnsi="Britannic Bold"/>
                <w:b/>
                <w:color w:val="000000" w:themeColor="text1"/>
                <w:sz w:val="24"/>
                <w:szCs w:val="24"/>
              </w:rPr>
            </w:pPr>
          </w:p>
        </w:tc>
      </w:tr>
      <w:tr w:rsidR="00C60082" w:rsidRPr="003B0818" w:rsidTr="000F1710">
        <w:tblPrEx>
          <w:shd w:val="clear" w:color="auto" w:fill="auto"/>
        </w:tblPrEx>
        <w:trPr>
          <w:trHeight w:val="287"/>
        </w:trPr>
        <w:tc>
          <w:tcPr>
            <w:tcW w:w="2914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60082" w:rsidRPr="003B0818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60082" w:rsidRPr="003B0818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2614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60082" w:rsidRPr="003B0818" w:rsidRDefault="00C60082" w:rsidP="00C60082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43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60082" w:rsidRPr="003B0818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</w:p>
        </w:tc>
      </w:tr>
      <w:tr w:rsidR="000F1710" w:rsidRPr="003B0818" w:rsidTr="000F1710">
        <w:tblPrEx>
          <w:shd w:val="clear" w:color="auto" w:fill="auto"/>
        </w:tblPrEx>
        <w:trPr>
          <w:trHeight w:val="971"/>
        </w:trPr>
        <w:tc>
          <w:tcPr>
            <w:tcW w:w="3405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0F1710" w:rsidRPr="003B0818" w:rsidRDefault="000F1710" w:rsidP="000F171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A.2.1. Učenik razgovara i govori u skladu s temom iz svakodnevnoga </w:t>
            </w:r>
          </w:p>
          <w:p w:rsidR="000F1710" w:rsidRPr="003B0818" w:rsidRDefault="000F1710" w:rsidP="000F1710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života i poštuje pravila uljudnoga ophođenja.</w:t>
            </w:r>
          </w:p>
        </w:tc>
        <w:tc>
          <w:tcPr>
            <w:tcW w:w="5657" w:type="dxa"/>
            <w:gridSpan w:val="5"/>
            <w:tcBorders>
              <w:top w:val="nil"/>
            </w:tcBorders>
            <w:shd w:val="clear" w:color="auto" w:fill="5ADB45"/>
          </w:tcPr>
          <w:p w:rsidR="000F1710" w:rsidRPr="003B0818" w:rsidRDefault="000F1710" w:rsidP="000F1710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</w:p>
          <w:p w:rsidR="000F1710" w:rsidRPr="003B0818" w:rsidRDefault="000F1710" w:rsidP="000F1710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i postavlja pitanja cjelovitom rečenicom</w:t>
            </w:r>
          </w:p>
          <w:p w:rsidR="000F1710" w:rsidRPr="003B0818" w:rsidRDefault="000F1710" w:rsidP="000F1710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</w:t>
            </w:r>
          </w:p>
          <w:p w:rsidR="000F1710" w:rsidRPr="003B0818" w:rsidRDefault="000F1710" w:rsidP="000F1710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priča o vlastitim doživljajima i događajima</w:t>
            </w:r>
          </w:p>
          <w:p w:rsidR="000F1710" w:rsidRPr="003B0818" w:rsidRDefault="000F1710" w:rsidP="000F1710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</w:t>
            </w:r>
          </w:p>
          <w:p w:rsidR="000F1710" w:rsidRPr="003B0818" w:rsidRDefault="000F1710" w:rsidP="000F1710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opisuje na temelju promatranja</w:t>
            </w:r>
          </w:p>
          <w:p w:rsidR="000F1710" w:rsidRPr="003B0818" w:rsidRDefault="000F1710" w:rsidP="000F1710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</w:p>
          <w:p w:rsidR="000F1710" w:rsidRPr="003B0818" w:rsidRDefault="000F1710" w:rsidP="000F1710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upotrebljava nove riječi koje je naučio kao dio aktivnoga rječnika</w:t>
            </w:r>
          </w:p>
          <w:p w:rsidR="000F1710" w:rsidRPr="003B0818" w:rsidRDefault="000F1710" w:rsidP="000F1710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u riječima</w:t>
            </w:r>
          </w:p>
          <w:p w:rsidR="000F1710" w:rsidRPr="003B0818" w:rsidRDefault="000F1710" w:rsidP="000F1710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</w:t>
            </w:r>
          </w:p>
        </w:tc>
      </w:tr>
      <w:tr w:rsidR="000F1710" w:rsidRPr="003B0818" w:rsidTr="000F1710">
        <w:tblPrEx>
          <w:shd w:val="clear" w:color="auto" w:fill="auto"/>
        </w:tblPrEx>
        <w:trPr>
          <w:trHeight w:val="728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0F1710" w:rsidRPr="003B0818" w:rsidRDefault="000F1710" w:rsidP="000F1710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3" w:type="dxa"/>
            <w:gridSpan w:val="9"/>
          </w:tcPr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i postavlja pitanja cjelovitom rečenicom</w:t>
            </w:r>
            <w:r w:rsidRPr="003B0818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kratku priču prema nizu slika“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priča o vlastitim doživljajima i događajima“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kronološki“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na temelju promatranja“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pažljivo i uljudno sluša sugovornika ne prekidajući ga u govorenju“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nove riječi koje je naučio kao dio aktivnoga rječnika“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izgovara sve glasove u riječima“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intonira izjavnu, upitnu i uskličnu rečenicu“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0F1710" w:rsidRPr="003B0818" w:rsidTr="000F1710">
        <w:tblPrEx>
          <w:shd w:val="clear" w:color="auto" w:fill="auto"/>
        </w:tblPrEx>
        <w:trPr>
          <w:trHeight w:val="716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0F1710" w:rsidRPr="003B0818" w:rsidRDefault="000F1710" w:rsidP="000F1710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3" w:type="dxa"/>
            <w:gridSpan w:val="9"/>
            <w:vAlign w:val="center"/>
          </w:tcPr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govori o temama bliskim njegovu životu koristeći se kratkim i jednostavnim rečenicama, većinom usvojene iz zadanih predložaka.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Većinom uz pomoć i stalni poticaj odgovara na pitanje kratkom rečenicom te postavlja naučena pitanja, praveći greške u uporabi upitnih riječi ili za konstrukciju pitanja rabi izjavnu rečenicu.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Isključivo uz poticaj ili predložak pripovijeda kratku priču služeći se kratkim i jednostavnim rečenicama.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Prema zadanom jasnom i kratkom primjeru priča o vlastitim događajima i doživljajima uz stalno vođenje pitanjima, ne mareći za slijed događaja ili sažetost priče, ne prosuđuje količinu događaja niti važnost istih u pričanju (priča preopširno o nevažnim i nebitnim događajima za iskustvo o kojem priča). 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Pripovijeda događaje nepreciznim i nepotpunim kronološkim slijedom uz stalno navođenje.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Djelomično, ali često nepotpuno opisuje na temelju promatranja, teže izvodi opise samostalno, većinom je stalno potreban poticaj i pomoć.</w:t>
            </w:r>
          </w:p>
          <w:p w:rsidR="000F1710" w:rsidRPr="003B0818" w:rsidRDefault="000F1710" w:rsidP="000F1710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Često prekida sugovornika u govorenju, teže održava pažnju i koncentraciju tijekom slušanja. 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Prilično nesigurno i nepotpuno upotrebljava manji obim novih riječi u kratkim rečenicama aktivnog rječnika.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samo u nekim  riječima, većinom uz metodu pokušaja i pogrešaka.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intonira izjavnu, upitnu i uskličnu rečenicu, uspješan u ponavljanju za modelom i kod poznatih rečenica.</w:t>
            </w:r>
          </w:p>
        </w:tc>
      </w:tr>
      <w:tr w:rsidR="000F1710" w:rsidRPr="003B0818" w:rsidTr="000F1710">
        <w:tblPrEx>
          <w:shd w:val="clear" w:color="auto" w:fill="auto"/>
        </w:tblPrEx>
        <w:trPr>
          <w:trHeight w:val="697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0F1710" w:rsidRPr="003B0818" w:rsidRDefault="000F1710" w:rsidP="000F1710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3" w:type="dxa"/>
            <w:gridSpan w:val="9"/>
          </w:tcPr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Na razini reproduciranja 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B0818">
              <w:rPr>
                <w:rFonts w:cstheme="minorHAnsi"/>
                <w:sz w:val="24"/>
                <w:szCs w:val="24"/>
              </w:rPr>
              <w:t>govori i razgovara o temama iz svakodnevnoga života koje zaokupljaju njegovu pozornost.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Prema zadanim smjernicama odgovara na pitanja i postavlja pitanja djelomično cjelovitim rečenicama.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Proizvoljno pripovijeda kratku priču prema nizu slika ne primjenjujući uvijek zadane smjernice.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>Metodom pokušaja i pogrešaka priča o vlastitim doživljajima i događajima često ne prateći kronološki slijed.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Opisuje na temelju promatranja uz dodatne upute.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Djelomično pažljivo i uljudno sluša sugovornika, ali zanimanje za slušano varira.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Upotrebljava dio novih riječi koje je naučio kao dio aktivnoga rječnika, ali nesigurno, što pokazuje kako rječnik nije dostatno uvježban.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Većinom 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izgovara sve glasove u riječima.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u intonaciju vrstu rečenice, ali još uvijek dosta nesigurno  intonira izjavnu, upitnu i uskličnu rečenicu.</w:t>
            </w:r>
          </w:p>
        </w:tc>
      </w:tr>
      <w:tr w:rsidR="000F1710" w:rsidRPr="003B0818" w:rsidTr="000F1710">
        <w:tblPrEx>
          <w:shd w:val="clear" w:color="auto" w:fill="auto"/>
        </w:tblPrEx>
        <w:trPr>
          <w:trHeight w:val="697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0F1710" w:rsidRPr="003B0818" w:rsidRDefault="000F1710" w:rsidP="000F1710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3" w:type="dxa"/>
            <w:gridSpan w:val="9"/>
          </w:tcPr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Uz manje poticaje samostalno se govorno točno i pravilno izražava te govori o temama bliskim životu učenika.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Točno i pravilno odgovara na postavljeno pitanje te postavlja pitanja cjelovitom rečenicom uz poneku ispravku.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 uz povremeni manji poticaj.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Izražava se svojim riječima kada priča o vlastitim doživljajima i događajima uz kraće navođenje.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slijedeći smisao cjeline uz manje ispravke.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opisuje na temelju promatranja. 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upotrebljava   nove riječi koje je naučio kao dio aktivnoga rječnika uz poneko navođenje. 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uglavnom sve glasove u riječima.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 uz manje korekcije.</w:t>
            </w:r>
          </w:p>
        </w:tc>
      </w:tr>
      <w:tr w:rsidR="000F1710" w:rsidRPr="003B0818" w:rsidTr="000F1710">
        <w:tblPrEx>
          <w:shd w:val="clear" w:color="auto" w:fill="auto"/>
        </w:tblPrEx>
        <w:trPr>
          <w:trHeight w:val="697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0F1710" w:rsidRPr="003B0818" w:rsidRDefault="000F1710" w:rsidP="000F1710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3" w:type="dxa"/>
            <w:gridSpan w:val="9"/>
          </w:tcPr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Uspješno, samostalno i poštujući norme hrvatskog standardnog književnog jezika govori i razgovara o temama iz svakodnevnog života bliskih učeniku.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U svakodnevnom govoru točni i pravilno odgovara na postavljena pitanja cjelovitom rečenicom te postavlja potpuna i jasna pitanja, daje argumentirane odgovore.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Tečno, točno i artikulirano pripovijeda priču prema nizu slika obogaćujući je svojim rječnikom.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Slobodno, jasno i s aktivnom pažnjom priča o vlastitim doživljajima i događajima.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Opisuje, analizira i primjenjuje naučeno u opisu na temelju promatranje te stvara slikovite opise.</w:t>
            </w:r>
          </w:p>
          <w:p w:rsidR="000F1710" w:rsidRPr="003B0818" w:rsidRDefault="000F1710" w:rsidP="000F1710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Aktivnom pažnjom i neverbalnom komunikacijom pokazuje kako  pažljivo i uljudno sluša sugovornika ne prekidajući ga u govorenju.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Pravilno, argumentirano planira i  upotrebljava nove riječi koje je naučio kao dio aktivnoga rječnika siguran u svoju izvedbu.</w:t>
            </w:r>
          </w:p>
          <w:p w:rsidR="000F1710" w:rsidRPr="003B0818" w:rsidRDefault="000F1710" w:rsidP="000F17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Točno, pravilno i artikulirano  točno izgovara sve glasove u riječima.</w:t>
            </w:r>
          </w:p>
          <w:p w:rsidR="000F1710" w:rsidRPr="003B0818" w:rsidRDefault="000F1710" w:rsidP="000F1710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Jasno, izražajno, pravilno i  točno intonira izjavnu, upitnu i uskličnu rečenicu</w:t>
            </w:r>
          </w:p>
        </w:tc>
      </w:tr>
      <w:tr w:rsidR="000F1710" w:rsidRPr="003B0818" w:rsidTr="000F1710">
        <w:tblPrEx>
          <w:shd w:val="clear" w:color="auto" w:fill="auto"/>
        </w:tblPrEx>
        <w:trPr>
          <w:trHeight w:val="287"/>
        </w:trPr>
        <w:tc>
          <w:tcPr>
            <w:tcW w:w="2914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0F1710" w:rsidRPr="003B0818" w:rsidRDefault="000F1710" w:rsidP="000F1710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0F1710" w:rsidRPr="003B0818" w:rsidRDefault="000F1710" w:rsidP="000F1710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2614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0F1710" w:rsidRPr="003B0818" w:rsidRDefault="000F1710" w:rsidP="000F1710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43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0F1710" w:rsidRPr="003B0818" w:rsidRDefault="000F1710" w:rsidP="000F1710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9810A4" w:rsidRPr="003B0818" w:rsidTr="001073E9">
        <w:tblPrEx>
          <w:shd w:val="clear" w:color="auto" w:fill="auto"/>
        </w:tblPrEx>
        <w:trPr>
          <w:trHeight w:val="971"/>
        </w:trPr>
        <w:tc>
          <w:tcPr>
            <w:tcW w:w="3405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9810A4" w:rsidRPr="003B0818" w:rsidRDefault="009810A4" w:rsidP="009810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A.2.2. Učenik sluša jednostavne tekstove, točno izgovara glasove, </w:t>
            </w:r>
          </w:p>
          <w:p w:rsidR="009810A4" w:rsidRPr="003B0818" w:rsidRDefault="009810A4" w:rsidP="009810A4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riječi i rečenice na temelju slušanoga teksta.</w:t>
            </w:r>
          </w:p>
        </w:tc>
        <w:tc>
          <w:tcPr>
            <w:tcW w:w="5657" w:type="dxa"/>
            <w:gridSpan w:val="5"/>
            <w:tcBorders>
              <w:top w:val="nil"/>
            </w:tcBorders>
            <w:shd w:val="clear" w:color="auto" w:fill="5ADB45"/>
          </w:tcPr>
          <w:p w:rsidR="009810A4" w:rsidRPr="003B0818" w:rsidRDefault="009810A4" w:rsidP="00D367F8">
            <w:pPr>
              <w:pStyle w:val="Odlomakpopisa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</w:t>
            </w:r>
          </w:p>
          <w:p w:rsidR="009810A4" w:rsidRPr="003B0818" w:rsidRDefault="009810A4" w:rsidP="009810A4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potpitanja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da bi pojasnio vlastito razumijevanje teksta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razumijevanje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učenikom–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svoje misli i osjećaje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(crtežom, pismom, govorom, pokretom)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28"/>
        </w:trPr>
        <w:tc>
          <w:tcPr>
            <w:tcW w:w="2617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45" w:type="dxa"/>
            <w:gridSpan w:val="10"/>
          </w:tcPr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na pitanja o </w:t>
            </w:r>
            <w:proofErr w:type="spellStart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potpitanja o </w:t>
            </w:r>
            <w:proofErr w:type="spellStart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 da bi pojasnio vlastito razumijevanje teksta“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„p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rovjerava razumijevanje </w:t>
            </w:r>
            <w:proofErr w:type="spellStart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poslušanoga</w:t>
            </w:r>
            <w:proofErr w:type="spellEnd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teksta u razgovoru s drugim učenikom“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izražava svoje misli i osjećaje o </w:t>
            </w:r>
            <w:proofErr w:type="spellStart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16"/>
        </w:trPr>
        <w:tc>
          <w:tcPr>
            <w:tcW w:w="2617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45" w:type="dxa"/>
            <w:gridSpan w:val="10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Nestalnom pažnjom i slabom koncentracijom  sluša kratke tekstove primjerene jezičnomu razvoju, interesima i dobi te ga je potrebno stalno poticati na slušanje i održavati pažnju.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kratka i jednoznačna pitanja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uz dodatna pojašnjenja i upute. 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 postavlja potpitanja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da bi pojasnio vlastito razumijevanje teksta jer mu je tekst razumljiv tek nakon nekoliko slušanja i pojašnjavanja nepoznatih riječi i dijelova.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vođenje i jasne upute provjerava razumijevanje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učenikom, pri čemu nije u mogućnosti ispraviti drugog učenika jer mu je i samom potrebno potvrditi i dopuniti razumijevanje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i ono što je učenik shvatio. 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 izražava svoje misli i osjećaje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17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45" w:type="dxa"/>
            <w:gridSpan w:val="10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sluša kratke tekstove primjerene jezičnomu razvoju, interesima i dobi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većinu pitanja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uz povremeni poticaj.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Ponekad postavlja kratka potpitanja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prema primjeru da bi pojasnio vlastito razumijevanje teksta ili traži pojašnjenje teksta.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upute za rad u paru i poticaj od vršnjaka/učitelja  provjerava razumijevanje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učenikom, pri čemu se više oslanja na vršnjaka.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 izražava svoje misli i osjećaje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17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45" w:type="dxa"/>
            <w:gridSpan w:val="10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 uz pokazivanje zanimanja i razumijevanja.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odgovara na pitanja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polsušanome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proširujući odgovore uz povremeni poticaj.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potpitanja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da bi pojasnio vlastito razumijevanje teksta.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razumijevanje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 uz suradničko učenje i nadopunjavanje.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svoje misli i osjećaje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govorom i pokretom.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17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45" w:type="dxa"/>
            <w:gridSpan w:val="10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aktivnu pažnju i stalnu koncentraciju  sluša kratke tekstove primjerene jezičnomu razvoju, interesima i dobi te se lako uživljuje u zadane situacije.</w:t>
            </w:r>
          </w:p>
          <w:p w:rsidR="009810A4" w:rsidRPr="003B0818" w:rsidRDefault="009810A4" w:rsidP="009810A4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argumentirano i potpuno odgovara na pitanja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upotpunjujući odgovore vlastitim odgovorima.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potpitanja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da bi produbio vlastito razumijevanje teksta i jasnije uočio uzročno-posljedične veze koje opisuje nakon odgovora na potpitanja.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 provjerava razumijevanje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 te se stavlja u ulogu učitelja siguran u svoje razumijevanje.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Kreativno i slikovito izražava svoje misli i osjećaje 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služeći se raznim alatima (slika, oluja ideja, umna mapa, samostalni nastup ili izlaganje).</w:t>
            </w:r>
          </w:p>
        </w:tc>
      </w:tr>
      <w:tr w:rsidR="009810A4" w:rsidRPr="003B0818" w:rsidTr="000F1710">
        <w:tblPrEx>
          <w:shd w:val="clear" w:color="auto" w:fill="auto"/>
        </w:tblPrEx>
        <w:trPr>
          <w:trHeight w:val="287"/>
        </w:trPr>
        <w:tc>
          <w:tcPr>
            <w:tcW w:w="2914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14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43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9810A4" w:rsidRPr="003B0818" w:rsidTr="001073E9">
        <w:tblPrEx>
          <w:shd w:val="clear" w:color="auto" w:fill="auto"/>
        </w:tblPrEx>
        <w:trPr>
          <w:trHeight w:val="971"/>
        </w:trPr>
        <w:tc>
          <w:tcPr>
            <w:tcW w:w="3405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9810A4" w:rsidRPr="003B0818" w:rsidRDefault="009810A4" w:rsidP="009810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A.2.3. Učenik čita kratke tekstove tematski prikladne </w:t>
            </w:r>
          </w:p>
          <w:p w:rsidR="009810A4" w:rsidRPr="003B0818" w:rsidRDefault="009810A4" w:rsidP="009810A4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učeničkomu iskustvu, jezičnomu razvoju i interesima.</w:t>
            </w:r>
          </w:p>
        </w:tc>
        <w:tc>
          <w:tcPr>
            <w:tcW w:w="5657" w:type="dxa"/>
            <w:gridSpan w:val="5"/>
            <w:tcBorders>
              <w:top w:val="nil"/>
            </w:tcBorders>
            <w:shd w:val="clear" w:color="auto" w:fill="5ADB45"/>
          </w:tcPr>
          <w:p w:rsidR="009810A4" w:rsidRPr="003B0818" w:rsidRDefault="009810A4" w:rsidP="00D367F8">
            <w:pPr>
              <w:pStyle w:val="Odlomakpopisa"/>
              <w:numPr>
                <w:ilvl w:val="0"/>
                <w:numId w:val="3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čitanome tekstu prema uputi ili pitanjima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3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28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3" w:type="dxa"/>
            <w:gridSpan w:val="9"/>
          </w:tcPr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kratke tekstove primjerene jezičnomu razvoju, dobi i interesima“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izdvaja nepoznate riječi“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čitanome tekstu prema uputi ili pitanjima“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grafičkim prikazima i tumači ih“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16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3" w:type="dxa"/>
            <w:gridSpan w:val="9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Nesigurno i uz dosta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čita kratke tekstove primjerene jezičnomu razvoju, dobi i interesima.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pitanja o pročitanome tekstu.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Tek uz poticaj i primjer 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postavlja kratka i jednostavna pitanja o pročitanome tekstu (nakon što ga je nekoliko puta pročitao).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Teže izdvaja 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nepoznate riječi zbog nerazumijevanja teksta te mu je više riječi nepoznato od očekivanih za kronološku dob (siromašan rječnik).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Većinom ne  pretpostavlja značenje nepoznate riječi prema kontekstu zbog nerazumijevanja teksta te mu je potrebno navesti riječi koje bi mu mogle biti nepoznate, kao i njihova značenja jer se samostalno ne snalazi u pronalasku značenja.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Uglavnom ne  pronalazi podatke u čitanome tekstu prema uputi ili pitanjima.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Rijetko  pronalazi podatke u grafičkim prikazima, ne tumači ih samostalno jer većinom slabije razumije grafičke prikaze.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3" w:type="dxa"/>
            <w:gridSpan w:val="9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kratke tekstove primjerene jezičnomu razvoju, dobi i interesima čineći greške u čitanju (povremeno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slovkanje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nepravilna intonacija ili neprimjenjivanje interpunkcije pri čitanju). 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Većinom 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 kraća pitanja o pročitanome tekstu. 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Postavlja jednostavna i kraća 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o pročitanome tekstu (važna za interpretaciju i razumijevanje teksta).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nepoznate riječi, ali traži pomoć u snalaženju i traženju značenja. 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dodatni poticaj  pretpostavlja značenje nepoznate riječi prema kontekstu, ali samostalno ne provjerava pretpostavljeno značenje u rječnicima ili u razgovoru s učiteljem, traži pomoć i upute.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  pronalazi podatke u čitanome tekstu prema uputi ili pitanjima, ali mu je potreban poticaj ili upoznavanje s tekstom više puta.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Povremeno  pronalazi podatke u grafičkim prikazima, ali ih ne tumači samostalno, već uz primjer ili dodatni poticaj (pojašnjenje prikaza ili davanje primjera).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3" w:type="dxa"/>
            <w:gridSpan w:val="9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 uz poneko pojašnjenje od strane učitelja.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odgovara na pitanja o pročitanome tekstu uz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više pitanja o pročitanome tekstu.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Uspješno  izdvaja nepoznate riječi.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kraće navođenje/primjer (u drugom kontekstu) pretpostavlja značenje nepoznate riječi prema kontekstu te provjerava pretpostavljeno značenje u rječnicima ili u razgovoru s učiteljem slijedeći jasne upute.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pronalazi podatke u čitanome tekstu prema uputi ili pitanjima.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9810A4" w:rsidRPr="003B0818" w:rsidRDefault="009810A4" w:rsidP="009810A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3" w:type="dxa"/>
            <w:gridSpan w:val="9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Točno, tečno i elokventno  čita kratke i dulje tekstove primjerene jezičnomu razvoju, dobi i interesima.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Bez greške i proširenim rečenicama  odgovara na pitanja o pročitanome tekstu.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Sigurno i integrirano  postavlja različita  pitanja o pročitanome tekstu dovodeći u vezu događaje i likove već nakon prvog čitanja.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uočava i izdvaja nepoznate riječi te se snalazi u traženju značenja (rječnik, tamnije otisnuti pojmovi ili na multimedijskim sadržajima: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tablet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, računalo)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Uspješno pretpostavlja značenje nepoznate riječi prema kontekstu te provjerava pretpostavljeno značenje u rječnicima ili u razgovoru s učiteljem.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Brzo, pravovremeno i točno  pronalazi podatke u čitanome tekstu prema uputi ili pitanjima i povezuje prethodno sa sljedećim.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ih, uspoređuje i zaključuje.</w:t>
            </w:r>
          </w:p>
        </w:tc>
      </w:tr>
      <w:tr w:rsidR="009810A4" w:rsidRPr="003B0818" w:rsidTr="000F1710">
        <w:tblPrEx>
          <w:shd w:val="clear" w:color="auto" w:fill="auto"/>
        </w:tblPrEx>
        <w:trPr>
          <w:trHeight w:val="287"/>
        </w:trPr>
        <w:tc>
          <w:tcPr>
            <w:tcW w:w="2931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</w:rPr>
              <w:br w:type="page"/>
            </w: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55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198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9810A4" w:rsidRPr="003B0818" w:rsidTr="001073E9">
        <w:tblPrEx>
          <w:shd w:val="clear" w:color="auto" w:fill="auto"/>
        </w:tblPrEx>
        <w:trPr>
          <w:trHeight w:val="971"/>
        </w:trPr>
        <w:tc>
          <w:tcPr>
            <w:tcW w:w="3426" w:type="dxa"/>
            <w:gridSpan w:val="7"/>
            <w:tcBorders>
              <w:top w:val="nil"/>
            </w:tcBorders>
            <w:shd w:val="clear" w:color="auto" w:fill="5ADB45"/>
            <w:vAlign w:val="center"/>
          </w:tcPr>
          <w:p w:rsidR="009810A4" w:rsidRPr="003B0818" w:rsidRDefault="009810A4" w:rsidP="009810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A.2.4. Učenik piše školskim rukopisnim pismom slova, </w:t>
            </w:r>
          </w:p>
          <w:p w:rsidR="009810A4" w:rsidRPr="003B0818" w:rsidRDefault="009810A4" w:rsidP="009810A4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riječi i kratke rečenice u skladu s jezičnim razvojem.</w:t>
            </w:r>
          </w:p>
        </w:tc>
        <w:tc>
          <w:tcPr>
            <w:tcW w:w="5636" w:type="dxa"/>
            <w:gridSpan w:val="4"/>
            <w:tcBorders>
              <w:top w:val="nil"/>
            </w:tcBorders>
            <w:shd w:val="clear" w:color="auto" w:fill="5ADB45"/>
          </w:tcPr>
          <w:p w:rsidR="009810A4" w:rsidRPr="003B0818" w:rsidRDefault="009810A4" w:rsidP="00D367F8">
            <w:pPr>
              <w:pStyle w:val="Odlomakpopisa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rukopisnim slovima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naučenim rukopisnim slovima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u kojima su glasovi č, ć,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28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3" w:type="dxa"/>
            <w:gridSpan w:val="9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školskim rukopisnim pismom“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slova u cjelovitu riječ, riječ u rečenicu pišući školskim rukopisnim pismom“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 rukopisnim slovima“</w:t>
            </w:r>
          </w:p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po zadanim elementima.</w:t>
            </w:r>
          </w:p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naučenim rukopisnim slovima“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rukopisnim slovima pazi na veličinu pojedinih elemenata slova, vrstu poteza i način spajanja“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pojam glas, slovo, slog, riječ“</w:t>
            </w:r>
          </w:p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po zadanim elementima.</w:t>
            </w:r>
          </w:p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ogledne i česte riječi u kojima su glasovi č, ć, </w:t>
            </w:r>
            <w:proofErr w:type="spellStart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16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3" w:type="dxa"/>
            <w:gridSpan w:val="9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s izraženijom slabijom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grafomotorikom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(prelazi zadano crtovlje, slova nejednakih veličina i miješanje velikih/malih slova). 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Teže  povezuje slova u cjelovitu riječ, riječ u rečenicu pišući školskim rukopisnim pismom koji je potrebno dodatno vježbati radi svladavanje tehnike pisanja.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 prepisuje riječi i rečenice rukopisnim slovima.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stalna ispravljanja uspijeva samostalno pisati riječi i kraće rečenice naučenim rukopisnim pismom.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Neprecizan  u pisanju rukopisnim slovima djelomično pazi na veličinu pojedinih elemenata slova, vrstu poteza i način spajanja.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Nesigurno razlikuje glas i slovo, slog i riječ teže razlikuje, tek uz navođenje.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prema zadanim smjernicama ili primjerima, uz mnoga ponavljanja   rastavlja riječi na slogove na kraju retka u pisanju; prepoznaje, pravopisni znak spojnicu kod rastavljanja riječi na slogove na kraju retka, 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ali ju rijetko primjenjuje pravilno.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Teže primjenjuje pravila o pisanju velikog početnog slova u nazivima mjesta, ulica i trgova.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oznake za mjerne jedinice (duljina, novac, vrijeme), ali ih ne piše samostalno točno, tek uz navođenje ili učiteljevu pomoć.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 piše točno ogledne i česte riječi u kojima su glasovi č, ć,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/je/e/i, uz učiteljev poticaj i više ponavljanja uspijeva točno pisati česte riječi s navedenim glasovima.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3" w:type="dxa"/>
            <w:gridSpan w:val="9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 povremeno praveći greške u velikom/malom slovu (zamjenjuje slova) i prelazeći zadano crtovlje.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 povezuje slova u cjelovitu riječ, riječ u rečenicu pišući školskim rukopisnim pismom.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češće ispravke i greške prepisuje riječi i rečenice rukopisnim slovima.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piše riječi i rečenice naučenim rukopisnim slovima uz dodatna ispravljanja i ponavljanja.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 čineći greške koje opetuje.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razlikuje uvijek pojmove glas/slovo/slog/riječ.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Povremeno uspješno rastavlja riječi na slogove na kraju retka u pisanju; prepoznaje i  razlikuje pravopisni znak spojnicu kod rastavljanja riječi na slogove na kraju retka, ali ju upotrebljava uz poticaj ili primjer.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povremeno navođenje ili primjer  piše veliko početno slovo: imena životinja, blagdana i praznika, ulica, trgova i naseljenih mjesta u bližem okružju.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piše oznake za mjerne jedinice (duljina, novac, vrijeme).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griješeći  piše ogledne i česte riječi u kojima su glasovi č, ć,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/je/e/i, ali uz poticaj se uspješno ispravlja.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3" w:type="dxa"/>
            <w:gridSpan w:val="9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 uredno i točno.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Pravilno i točno   povezuje slova u cjelovitu riječ, riječ u rečenicu pišući školskim rukopisnim pismom.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Uredno  prepisuje riječi i rečenice rukopisnim slovima praveći manje greške.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povremena ispravljanja  samostalno piše riječi i rečenice naučenim rukopisnim slovima.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Uspješno  u pisanju rastavlja riječi na slogove na kraju retka; prepoznaje i upotrebljava pravopisni znak spojnicu kod rastavljanja riječi na slogove na kraju retka čineći manje greške.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 piše veliko početno slovo: imena životinja, blagdana i praznika, ulica, trgova i naseljenih mjesta u bližem okružju uz manje greške.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 točno i uspješno uz poneka odstupanja od usvojenih pravila.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u kojima su glasovi č, ć,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/je/e/i.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29" w:type="dxa"/>
            <w:gridSpan w:val="2"/>
            <w:shd w:val="clear" w:color="auto" w:fill="54F12F"/>
            <w:vAlign w:val="center"/>
          </w:tcPr>
          <w:p w:rsidR="009810A4" w:rsidRPr="003B0818" w:rsidRDefault="009810A4" w:rsidP="009810A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3" w:type="dxa"/>
            <w:gridSpan w:val="9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Uredno, čitko i pravilno  piše velika i mala slova školskim rukopisnim pismom unutar zadanog crtovlja.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 lakoćom i preciznošću  povezuje slova u cjelovitu riječ, riječ u rečenicu pišući školskim rukopisnim pismom.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 i uredno  prepisuje riječi i rečenice rukopisnim slovima.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potrebe za ispravljanjem piše riječi i rečenice naučenim rukopisnim slovima.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 u pisanju rukopisnim slovima pazi na veličinu pojedinih elemenata slova, vrstu poteza i način spajanja bez ispravljanja i popravljanja napisanoga.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Uspješno i bez greške  razlikuje pojam glas, slovo, slog, riječ.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 rastavlja riječi na slogove na kraju retka u pisanju; prepoznaje, razlikuje i upotrebljava pravopisni znak spojnicu kod rastavljanja riječi na slogove na kraju retka.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i uspješno  primjenjuje pravila o pisanju velikog početnog slova u imenima životinja, blagdana i praznika, ulica,  trgova i naseljenih mjesta u obližnjem okružju, ali i u nepoznatim nazivima ulica, trgova i naseljenih mjesta, čime dokazuje fazu primjene usvojenih  pravopisnih pravila.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oznake za mjerne jedinice (duljina, novac, vrijeme) razlikujući ih i primjenjujući usvojena pravila.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Jasno i bez greške  piše ogledne i česte riječi u kojima su glasovi č, ć,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/je/e/i.</w:t>
            </w:r>
          </w:p>
        </w:tc>
      </w:tr>
      <w:tr w:rsidR="009810A4" w:rsidRPr="003B0818" w:rsidTr="000F1710">
        <w:tblPrEx>
          <w:shd w:val="clear" w:color="auto" w:fill="auto"/>
        </w:tblPrEx>
        <w:trPr>
          <w:trHeight w:val="287"/>
        </w:trPr>
        <w:tc>
          <w:tcPr>
            <w:tcW w:w="2931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8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9810A4" w:rsidRPr="003B0818" w:rsidTr="001073E9">
        <w:tblPrEx>
          <w:shd w:val="clear" w:color="auto" w:fill="auto"/>
        </w:tblPrEx>
        <w:trPr>
          <w:trHeight w:val="971"/>
        </w:trPr>
        <w:tc>
          <w:tcPr>
            <w:tcW w:w="3426" w:type="dxa"/>
            <w:gridSpan w:val="7"/>
            <w:tcBorders>
              <w:top w:val="nil"/>
            </w:tcBorders>
            <w:shd w:val="clear" w:color="auto" w:fill="5ADB45"/>
            <w:vAlign w:val="center"/>
          </w:tcPr>
          <w:p w:rsidR="009810A4" w:rsidRPr="003B0818" w:rsidRDefault="009810A4" w:rsidP="009810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A.2.5. Učenik upotrebljava i objašnjava riječi, sintagme </w:t>
            </w:r>
          </w:p>
          <w:p w:rsidR="009810A4" w:rsidRPr="003B0818" w:rsidRDefault="009810A4" w:rsidP="009810A4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 rečenice u skladu s komunikacijskom situacijom.</w:t>
            </w:r>
          </w:p>
        </w:tc>
        <w:tc>
          <w:tcPr>
            <w:tcW w:w="5636" w:type="dxa"/>
            <w:gridSpan w:val="4"/>
            <w:tcBorders>
              <w:top w:val="nil"/>
            </w:tcBorders>
            <w:shd w:val="clear" w:color="auto" w:fill="5ADB45"/>
          </w:tcPr>
          <w:p w:rsidR="009810A4" w:rsidRPr="003B0818" w:rsidRDefault="009810A4" w:rsidP="00D367F8">
            <w:pPr>
              <w:pStyle w:val="Odlomakpopisa"/>
              <w:numPr>
                <w:ilvl w:val="0"/>
                <w:numId w:val="5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5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određene riječi s obzirom na komunikacijsku situaciju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5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5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5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5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5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28"/>
        </w:trPr>
        <w:tc>
          <w:tcPr>
            <w:tcW w:w="2640" w:type="dxa"/>
            <w:gridSpan w:val="3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2" w:type="dxa"/>
            <w:gridSpan w:val="8"/>
          </w:tcPr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usvaja nove riječi i razumije značenje naučenih riječi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značenje određene riječi s obzirom na komunikacijsku situaciju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 po zadanim elementima.</w:t>
            </w:r>
          </w:p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 po zadanim elementima.</w:t>
            </w:r>
          </w:p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Učenik ne ostvaruje sastavnicu ishoda „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rječnika“</w:t>
            </w:r>
            <w:r w:rsidRPr="003B0818">
              <w:rPr>
                <w:rFonts w:cstheme="minorHAnsi"/>
                <w:sz w:val="24"/>
                <w:szCs w:val="24"/>
              </w:rPr>
              <w:t xml:space="preserve">  po zadanim elementima.</w:t>
            </w:r>
          </w:p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Učenik ne ostvaruje sastavnicu ishoda 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 po zadanim elementima.</w:t>
            </w:r>
          </w:p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Učenik ne ostvaruje sastavnicu ishoda 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i piše izjavne, upitne, usklične rečenice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 po zadanim elementima.</w:t>
            </w:r>
          </w:p>
          <w:p w:rsidR="009810A4" w:rsidRPr="003B0818" w:rsidRDefault="009810A4" w:rsidP="009810A4">
            <w:pPr>
              <w:rPr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Učenik ne ostvaruje sastavnicu ishoda „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značenjem“</w:t>
            </w:r>
            <w:r w:rsidRPr="003B0818">
              <w:rPr>
                <w:rFonts w:cstheme="minorHAnsi"/>
                <w:sz w:val="24"/>
                <w:szCs w:val="24"/>
              </w:rPr>
              <w:t xml:space="preserve">  po zadanim elementima.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16"/>
        </w:trPr>
        <w:tc>
          <w:tcPr>
            <w:tcW w:w="2640" w:type="dxa"/>
            <w:gridSpan w:val="3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2" w:type="dxa"/>
            <w:gridSpan w:val="8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Usvaja manji broj novih riječi i djelomično razumije značenje naučenih riječi.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Nesigurno i proizvoljno  objašnjava značenje samo nekoliko riječi s obzirom na komunikacijsku situaciju.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Rijetko  izabire odgovarajuće riječi i upotrebljava ih u oblikovanju sintagmi i rečenica.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zadanih nepoznatih riječi (manji obim broja riječi)u dječjem rječniku, ali se ne koristi njima kao dijelom aktivnoga rječnika.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razlikuje izjavnu, upitnu i uskličnu te jesnu i niječnu rečenicu u tekstu (često mu je potreban primjer ili ponavljanje razlika o rečenicama).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primjerima  piše izjavne (potvrdne i niječne), upitne, usklične rečenice.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prepoznaje ogledne i česte imenice s konkretnim značenjem, ali ih slabije razlikuje i ne upotrebljava ih u samostalnom izričaju. 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0" w:type="dxa"/>
            <w:gridSpan w:val="3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2" w:type="dxa"/>
            <w:gridSpan w:val="8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Usvaja osrednji broj novih riječi te razumije njihovo značenje.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i pojašnjenja  objašnjava značenje manjeg broja riječi (nekih, ne svih)  s obzirom na komunikacijsku situaciju.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 izabire odgovarajuće riječi i upotrebljava ih u oblikovanju sintagmi i rečenica. 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rječniku, ali se slabije koristi njima kao dijelom aktivnoga rječnika.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 uz povremeni poticaj.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Piše izjavne (potvrdne i niječne), upitne, usklične rečenice prema zadanom predlošku.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ogledne i česte imenice s konkretnim značenjem, ali ih samo uz primjere i poticaj (dodatne upute) povremeno upotrebljava.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0" w:type="dxa"/>
            <w:gridSpan w:val="3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2" w:type="dxa"/>
            <w:gridSpan w:val="8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poneka kraća pojašnjenja objašnjava značenje određene riječi s obzirom na komunikacijsku situaciju.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izabire odgovarajuće riječi i upotrebljava ih u oblikovanju sintagmi i rečenica.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 uz povremene dodatne kraće upute.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izjavnu, upitnu i uskličnu te jesnu i niječnu rečenicu u tekstu. 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i većinom točno upotrebljava ogledne i česte imenice s konkretnim značenjem.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0" w:type="dxa"/>
            <w:gridSpan w:val="3"/>
            <w:shd w:val="clear" w:color="auto" w:fill="54F12F"/>
            <w:vAlign w:val="center"/>
          </w:tcPr>
          <w:p w:rsidR="009810A4" w:rsidRPr="003B0818" w:rsidRDefault="009810A4" w:rsidP="009810A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2" w:type="dxa"/>
            <w:gridSpan w:val="8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 te ih samostalno objašnjava.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Pravilno i bez pomoći  objašnjava značenje određene riječi s obzirom na komunikacijsku situaciju.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Sigurno i točno  izabire odgovarajuće riječi i upotrebljava ih u oblikovanju sintagmi i rečenica.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Samonicijativno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uspješno  traži objašnjenje nepoznatih riječi u dječjem rječniku i koristi se njima kao dijelom aktivnoga rječnika.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razlikuje, uspoređuje i definira izjavnu, upitnu i uskličnu te jesnu i niječnu rečenicu u tekstu.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Bez pomoći stvara i piše izjavne (potvrdne i niječne), upitne, usklične rečenice.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upotrebljava ogledne i česte imenice s konkretnim značenjem.</w:t>
            </w:r>
          </w:p>
        </w:tc>
      </w:tr>
      <w:tr w:rsidR="009810A4" w:rsidRPr="003B0818" w:rsidTr="000F1710">
        <w:tblPrEx>
          <w:shd w:val="clear" w:color="auto" w:fill="auto"/>
        </w:tblPrEx>
        <w:trPr>
          <w:trHeight w:val="287"/>
        </w:trPr>
        <w:tc>
          <w:tcPr>
            <w:tcW w:w="2931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8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9810A4" w:rsidRPr="003B0818" w:rsidTr="001073E9">
        <w:tblPrEx>
          <w:shd w:val="clear" w:color="auto" w:fill="auto"/>
        </w:tblPrEx>
        <w:trPr>
          <w:trHeight w:val="971"/>
        </w:trPr>
        <w:tc>
          <w:tcPr>
            <w:tcW w:w="3426" w:type="dxa"/>
            <w:gridSpan w:val="7"/>
            <w:tcBorders>
              <w:top w:val="nil"/>
            </w:tcBorders>
            <w:shd w:val="clear" w:color="auto" w:fill="5ADB45"/>
            <w:vAlign w:val="center"/>
          </w:tcPr>
          <w:p w:rsidR="009810A4" w:rsidRPr="003B0818" w:rsidRDefault="009810A4" w:rsidP="009810A4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A.2.6. Učenik uspoređuje mjesni govor i hrvatski standardni jezik.</w:t>
            </w:r>
          </w:p>
        </w:tc>
        <w:tc>
          <w:tcPr>
            <w:tcW w:w="5636" w:type="dxa"/>
            <w:gridSpan w:val="4"/>
            <w:tcBorders>
              <w:top w:val="nil"/>
            </w:tcBorders>
            <w:shd w:val="clear" w:color="auto" w:fill="5ADB45"/>
          </w:tcPr>
          <w:p w:rsidR="009810A4" w:rsidRPr="003B0818" w:rsidRDefault="009810A4" w:rsidP="00D367F8">
            <w:pPr>
              <w:pStyle w:val="Odlomakpopisa"/>
              <w:numPr>
                <w:ilvl w:val="0"/>
                <w:numId w:val="6"/>
              </w:num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6"/>
              </w:num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6"/>
              </w:num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</w:p>
        </w:tc>
      </w:tr>
      <w:tr w:rsidR="009810A4" w:rsidRPr="003B0818" w:rsidTr="000F1710">
        <w:tblPrEx>
          <w:shd w:val="clear" w:color="auto" w:fill="auto"/>
        </w:tblPrEx>
        <w:trPr>
          <w:trHeight w:val="728"/>
        </w:trPr>
        <w:tc>
          <w:tcPr>
            <w:tcW w:w="2640" w:type="dxa"/>
            <w:gridSpan w:val="3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2" w:type="dxa"/>
            <w:gridSpan w:val="8"/>
            <w:vAlign w:val="center"/>
          </w:tcPr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riječi mjesnoga govora i hrvatskoga standardnog jezika“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 govori tekstove na mjesnome govoru prikladne učeničkomu iskustvu, jezičnomu razvoju i interesima“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587DE5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16"/>
        </w:trPr>
        <w:tc>
          <w:tcPr>
            <w:tcW w:w="2640" w:type="dxa"/>
            <w:gridSpan w:val="3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2" w:type="dxa"/>
            <w:gridSpan w:val="8"/>
          </w:tcPr>
          <w:p w:rsidR="009810A4" w:rsidRPr="003B0818" w:rsidRDefault="009810A4" w:rsidP="009810A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Nesigurno  uspoređuje riječi mjesnoga govora i hrvatskoga standardnog jezika.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Nestalne pažnje i slabijeg zanimanja sluša i govori tekstove na mjesnome govoru prikladne učeničkomu iskustvu, jezičnomu razvoju i interesima.</w:t>
            </w:r>
          </w:p>
          <w:p w:rsidR="009810A4" w:rsidRPr="003B0818" w:rsidRDefault="009810A4" w:rsidP="009810A4">
            <w:pPr>
              <w:ind w:left="33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Nesigurno 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0" w:type="dxa"/>
            <w:gridSpan w:val="3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2" w:type="dxa"/>
            <w:gridSpan w:val="8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 uspoređuje riječi mjesnoga govora i hrvatskoga standardnog jezika.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 sluša i govori tekstove na mjesnome govoru prikladne učeničkomu iskustvu, jezičnomu razvoju i interesima.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Uz češće greške 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0" w:type="dxa"/>
            <w:gridSpan w:val="3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2" w:type="dxa"/>
            <w:gridSpan w:val="8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uz povremene dodatne upute.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0" w:type="dxa"/>
            <w:gridSpan w:val="3"/>
            <w:shd w:val="clear" w:color="auto" w:fill="54F12F"/>
            <w:vAlign w:val="center"/>
          </w:tcPr>
          <w:p w:rsidR="009810A4" w:rsidRPr="003B0818" w:rsidRDefault="009810A4" w:rsidP="009810A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2" w:type="dxa"/>
            <w:gridSpan w:val="8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i  uspoređuje riječi mjesnoga govora i hrvatskoga standardnog jezika.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pravilno i točno.</w:t>
            </w:r>
          </w:p>
          <w:p w:rsidR="009810A4" w:rsidRPr="003B0818" w:rsidRDefault="009810A4" w:rsidP="009810A4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 čita i piše kratke i jednostavne, ali i složenije  tekstove na mjesnome govoru u skladu sa svojim interesima, potrebama i iskustvom.</w:t>
            </w:r>
          </w:p>
        </w:tc>
      </w:tr>
    </w:tbl>
    <w:p w:rsidR="00C60082" w:rsidRPr="003B0818" w:rsidRDefault="00C60082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9810A4" w:rsidRPr="003B0818" w:rsidRDefault="009810A4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41"/>
        <w:gridCol w:w="292"/>
        <w:gridCol w:w="495"/>
        <w:gridCol w:w="2578"/>
        <w:gridCol w:w="3056"/>
      </w:tblGrid>
      <w:tr w:rsidR="00C60082" w:rsidRPr="003B0818" w:rsidTr="00CD28D6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C60082" w:rsidRPr="003B0818" w:rsidRDefault="00C60082" w:rsidP="00C6008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C60082" w:rsidRPr="003B0818" w:rsidRDefault="00C60082" w:rsidP="00C600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3B081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ELEMENT VREDNOVANJA: </w:t>
            </w:r>
            <w:r w:rsidRPr="003B0818">
              <w:rPr>
                <w:rFonts w:cstheme="minorHAnsi"/>
                <w:b/>
                <w:color w:val="FF0000"/>
                <w:sz w:val="24"/>
                <w:szCs w:val="24"/>
              </w:rPr>
              <w:t>KNJIŽEVNOST I STVARALAŠTVO</w:t>
            </w:r>
          </w:p>
          <w:p w:rsidR="00C60082" w:rsidRPr="003B0818" w:rsidRDefault="00C60082" w:rsidP="00C60082">
            <w:pPr>
              <w:jc w:val="center"/>
              <w:rPr>
                <w:rFonts w:ascii="Britannic Bold" w:hAnsi="Britannic Bold"/>
                <w:b/>
                <w:color w:val="000000" w:themeColor="text1"/>
                <w:sz w:val="24"/>
                <w:szCs w:val="24"/>
              </w:rPr>
            </w:pPr>
          </w:p>
        </w:tc>
      </w:tr>
      <w:tr w:rsidR="00C60082" w:rsidRPr="003B0818" w:rsidTr="00CD28D6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60082" w:rsidRPr="003B0818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60082" w:rsidRPr="003B0818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60082" w:rsidRPr="003B0818" w:rsidRDefault="00C60082" w:rsidP="00C60082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60082" w:rsidRPr="003B0818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9810A4" w:rsidRPr="003B0818" w:rsidTr="001073E9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9810A4" w:rsidRPr="003B0818" w:rsidRDefault="009810A4" w:rsidP="009810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B.2.1. Učenik izražava svoja zapažanja, misli i osjećaje nakon </w:t>
            </w:r>
          </w:p>
          <w:p w:rsidR="009810A4" w:rsidRPr="003B0818" w:rsidRDefault="009810A4" w:rsidP="009810A4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slušanja/čitanja književnoga teksta i povezuje ih s vlastitim iskustvom.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9810A4" w:rsidRPr="003B0818" w:rsidRDefault="009810A4" w:rsidP="00D367F8">
            <w:pPr>
              <w:pStyle w:val="Odlomakpopisa"/>
              <w:numPr>
                <w:ilvl w:val="0"/>
                <w:numId w:val="7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izražava vlastito mišljenje o događajima u priči i postupcima likova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7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o čemu razmišlja i kako se osjeća nakon čitanja/slušanja književnoga teksta“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opisane situacije i doživljeno u književnome tekstu riječima, crtežom i pokretom“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vlastito mišljenje o događajima u priči i postupcima likova“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>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postupke likova iz književnoga teksta s vlastitim postupcima i postupcima osoba koje ga okružuju“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postupke likova iz književnoga teksta s vlastitim postupcima i postupcima osoba koje ga okružuju“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o događajima iz svakodnevnoga života koji su u vezi s onima u književnome tekstu“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587DE5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razloge zbog kojih mu se neki tekst sviđa ili ne sviđa“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s pojedinačnim riječima koje ne sklapa u potpunu rečenicu izražava osobni doživljaj slušanog/pročitanog djela (kratki odgovori, potvrdni ili niječni, reagira tek na upite i potpitanja). 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nesigurno ili isključivo vođeno od strane učitelja izražava jednu opisanu situaciju ili doživljaj riječima (kratkim i jednostavnim rečenicama). 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potvrdnim/niječnim odgovorima na potpitanja izražava  vlastito mišljenje o događajima u priči i postupcima likova.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dobre/loše, ali ih teško uspoređuje  s vlastitim postupcima i postupcima osoba koje ga okružuju.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primjeru  povezuje postupak likova iz književnoga teksta s vlastitim postupkom s naglaskom na jednu, konkretnu situaciju.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stalno navođenje  pripovijeda o događaju iz svakodnevnoga života koji je u vezi s onime u književnome tekstu (jedan događaj) koristeći brojne poštapalice.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(u vidu niza potpitanja)  objašnjava razloge zbog kojih mu se neki tekst sviđa ili ne sviđa.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sklonosti (bira jedno sredstvo izražavanja u kojem se osjeća uspješno izraziti)  izražava neke od opisanih situacija i doživljenoga u književnome tekstu riječima/crtežom ili pokretom.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pomalo sklon služiti se tuđom interpretacijom.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Povremeno povezuje neke postupke likova iz književnoga teksta s vlastitim postupcima i postupcima osoba koje ga okružuju.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ili predlošku  pripovijeda o događajima iz svakodnevnoga života koji su u vezi s onima u književnome tekstu.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Nepotpunim i djelomično ispravnim rečenicama  objašnjava razloge zbog kojih mu se neki tekst sviđa ili ne sviđa.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opisane situacije i doživljeno u književnome tekstu riječima, crtežom i pokretom.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Jasno izražava vlastito mišljenje o događajima u priči i postupcima likova.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ili kraću uputu samostalno  uspoređuje postupke likova iz književnoga teksta s vlastitim postupcima i postupcima osoba koje ga okružuju.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Uspješno  povezuje postupke likova iz književnoga teksta s vlastitim postupcima i postupcima osoba koje ga okružuju uz manje greške koje ne umanjuju vrijednost sposobnosti povezivanja učenika.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Samouvjereno i originalno  izražava vlastito mišljenje o događajima u priči i postupcima likova te ih dovodi u suodnos.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postupke likova iz književnoga teksta s vlastitim postupcima i postupcima osoba koje ga okružuju te svojim izlaganjem služi za primjer.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povezuje, uspoređuje i nastavlja  o događajima iz svakodnevnoga života koji su u vezi s onima u književnome tekstu.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Argumentirano   objašnjava razloge zbog kojih mu se neki tekst sviđa ili ne sviđa  te svojim izlaganjem služi za primjer.</w:t>
            </w:r>
          </w:p>
        </w:tc>
      </w:tr>
      <w:tr w:rsidR="009810A4" w:rsidRPr="003B0818" w:rsidTr="00CD28D6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9810A4" w:rsidRPr="003B0818" w:rsidTr="001073E9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9810A4" w:rsidRPr="003B0818" w:rsidRDefault="009810A4" w:rsidP="009810A4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HJ B.2.2. Učenik sluša/čita književni tekst i razlikuje književne tekstove prema obliku i sadržaju.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stih, strofa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početak, središnji dio i završetak priče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uočava obilježja igrokaza za djecu: lica, dijalog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smješta likove u vrijeme radnje i prostor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priču, pjesmu, bajku, slikovnicu, zagonetku i igrokaz po obliku i sadržaju“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dijelove pjesme: stih, strofa“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glavne i sporedne likove“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početak, središnji dio i završetak priče“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obilježja igrokaza za djecu: lica, dijalog“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likove u vrijeme radnje i prostor“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 priču, pjesmu, bajku, slikovnicu, zagonetku i igrokaz po obliku i sadržaju uz dodatne upute i pomoć.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dijelove pjesme: stih i strofa.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 uz dodatnu pomoć i navođenje.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Djelomično  prepoznaje početak, središnji dio i završetak priče.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 obilježja igrokaza za djecu: lica, dijalog.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Proizvoljno i često netočno  smješta likove u vrijeme radnje i prostor.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 prema zadanim smjernicama.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 i strofa.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prepoznaje početak, središnji dio i završetak priče.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 potpitanja  obilježja igrokaza za djecu: lica, dijalog.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 smješta likove u vrijeme radnje i prostor.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i samostalno razlikuje  priču, pjesmu, bajku, slikovnicu, zagonetku i igrokaz po obliku i sadržaju.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razlikuje dijelove pjesme: stih i strofa, prepoznaje i navodi rimu.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glavne i sporedne likove.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 početak, središnji dio i završetak priče.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poneka navođenja  obilježja igrokaza za djecu: lica, dijalog.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Uspješno  smješta likove u vrijeme radnje i prostor uz poneke kraće upute.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 priču, pjesmu, bajku, slikovnicu, zagonetku i igrokaz po obliku i sadržaju bez pomoći.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dijelove pjesme: stih, strofa, pjesničke slike točno i lako.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glavne i sporedne likove bez ikakvog navođenja.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 prepoznaje početak, središnji dio i završetak priče.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Lako uočava  obilježja igrokaza za djecu: lica, dijalog.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precizno i pravilno  smješta likove u vrijeme radnje i prostor . </w:t>
            </w:r>
          </w:p>
        </w:tc>
      </w:tr>
      <w:tr w:rsidR="009810A4" w:rsidRPr="003B0818" w:rsidTr="00CD28D6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9810A4" w:rsidRPr="003B0818" w:rsidTr="00CD28D6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9810A4" w:rsidRPr="003B0818" w:rsidRDefault="009810A4" w:rsidP="009810A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B.2.3 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Učenik samostalno izabire književne tekstove za slušanje/čitanje prema vlastitome interesu.</w:t>
            </w:r>
          </w:p>
          <w:p w:rsidR="009810A4" w:rsidRPr="003B0818" w:rsidRDefault="009810A4" w:rsidP="009810A4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9810A4" w:rsidRPr="003B0818" w:rsidRDefault="009810A4" w:rsidP="00D367F8">
            <w:pPr>
              <w:pStyle w:val="Odlomakpopisa"/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upoznaje se s različitim vrstama slikovnica, zbirki priča, pjesama za djecu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narodne knjižnice u blizini mjesta stanovanja (ili bibliobusom) 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dječjega odjela narodne knjižnice u blizini mjesta stanovanja 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posjećuje školsku ili narodnu knjižnicu jednom tjedno i posuđuje slikovnice i knjige za djecu za svakodnevno čitanje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svakodnevno izabire jedan književni tekst, primjeren jezičnom razvoju, za čitanje koji mu nudi učitelj ili samostalno izabire književne tekstove iz dječjih knjiga i časopisa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preporučuje pročitane slikovnice i knjige za djecu drugim učenicima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 i knjiga za djecu</w:t>
            </w:r>
          </w:p>
          <w:p w:rsidR="009810A4" w:rsidRPr="003B0818" w:rsidRDefault="009810A4" w:rsidP="009810A4">
            <w:pPr>
              <w:rPr>
                <w:rFonts w:ascii="Bahnschrift Light Condensed" w:hAnsi="Bahnschrift Light Condensed" w:cstheme="minorHAnsi"/>
                <w:i/>
                <w:sz w:val="24"/>
                <w:szCs w:val="24"/>
                <w:lang w:eastAsia="hr-HR"/>
              </w:rPr>
            </w:pPr>
          </w:p>
        </w:tc>
      </w:tr>
      <w:tr w:rsidR="009810A4" w:rsidRPr="003B0818" w:rsidTr="009810A4">
        <w:tblPrEx>
          <w:shd w:val="clear" w:color="auto" w:fill="auto"/>
        </w:tblPrEx>
        <w:trPr>
          <w:trHeight w:val="1266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9810A4" w:rsidRPr="003B0818" w:rsidRDefault="009810A4" w:rsidP="009810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9810A4" w:rsidRPr="003B0818" w:rsidTr="00CD28D6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9810A4" w:rsidRPr="003B0818" w:rsidRDefault="009810A4" w:rsidP="009810A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9810A4" w:rsidRPr="003B0818" w:rsidTr="001073E9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9810A4" w:rsidRPr="003B0818" w:rsidRDefault="009810A4" w:rsidP="009810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B.2.4. Učenik se stvaralački izražava prema vlastitome interesu potaknut </w:t>
            </w:r>
          </w:p>
          <w:p w:rsidR="009810A4" w:rsidRPr="003B0818" w:rsidRDefault="009810A4" w:rsidP="009810A4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različitim iskustvima i doživljajima književnoga teksta.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9810A4" w:rsidRPr="003B0818" w:rsidRDefault="009810A4" w:rsidP="00D367F8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istražuje, eksperimentira i slobodno radi na temi koja mu je bliska“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vlastiti potencijal za stvaralaštvo“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 uz poticaj  koristi se jezičnim vještinama, siromašnijim rječnikom i temeljnim znanjima radi oblikovanja uradaka u kojima dolazi do izražaja djelomična kreativnost.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i uz točno zadane smjernice i pomoć (zadane materijale s jasnim zadacima)  istražuje o  temi koja mu je bliska.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predložak i jednostavne zadatke (gotove materijale) djelomično  stvara individualan uradak: razvrstava  riječi iz mjesnoga govora te ih prema uputama  slaže u  mali zavičajni rječnik.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poticaj djelomično  razvija vlastiti potencijal za stvaralaštvo (ukoliko mu se tema izrazito približi na osobno iskustvo, jasnim i jednostavnim rječnikom). 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Povremeno se  koristi jezičnim vještinama, aktivnim rječnikom i temeljnim znanjima radi oblikovanja uradaka u kojima dolazi do izražaja kreativnost, originalnost i stvaralačko mišljenje.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Istražuje i radi na temi koja mu je bliska uz zadane smjernice.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dodatne upute  stvara jednostavnije individualne uratke: prikuplja riječi iz mjesnoga govora te sastavlja mali zavičajni rječnik.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češći poticaj  razvija vlastiti potencijal za stvaralaštvo.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Često se  koristi  jezičnim vještinama, aktivnim rječnikom i temeljnim znanjima radi oblikovanja uradaka u kojima dolazi do izražaja kreativnost, originalnost i stvaralačko mišljenje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 stvara različite individualne uratke: prikuplja riječi iz mjesnoga govora te sastavlja mali zavičajni rječnik,  uvodi nove likove, sudjeluje u priči.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Argumentirano se  koristi jezičnim vještinama, aktivnim rječnikom i temeljnim znanjima radi oblikovanja uradaka u kojima dolazi do izražaja kreativnost, originalnost i stvaralačko mišljenje.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istražuje, eksperimentira i slobodno radi na temi koja mu je bliska.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 lakoćom 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razvija vlastiti potencijal za stvaralaštvo.</w:t>
            </w:r>
          </w:p>
        </w:tc>
      </w:tr>
    </w:tbl>
    <w:p w:rsidR="00C60082" w:rsidRPr="003B0818" w:rsidRDefault="00C60082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41"/>
        <w:gridCol w:w="292"/>
        <w:gridCol w:w="495"/>
        <w:gridCol w:w="2578"/>
        <w:gridCol w:w="3056"/>
      </w:tblGrid>
      <w:tr w:rsidR="00C60082" w:rsidRPr="003B0818" w:rsidTr="00CD28D6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C60082" w:rsidRPr="003B0818" w:rsidRDefault="00C60082" w:rsidP="00C6008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C60082" w:rsidRPr="003B0818" w:rsidRDefault="00C60082" w:rsidP="00C600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B081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ELEMENT VREDNOVANJA: </w:t>
            </w:r>
            <w:r w:rsidRPr="003B0818">
              <w:rPr>
                <w:rFonts w:cstheme="minorHAnsi"/>
                <w:b/>
                <w:color w:val="FF0000"/>
                <w:sz w:val="24"/>
                <w:szCs w:val="24"/>
              </w:rPr>
              <w:t>KULTURA I MEDIJ</w:t>
            </w:r>
          </w:p>
          <w:p w:rsidR="00C60082" w:rsidRPr="003B0818" w:rsidRDefault="00C60082" w:rsidP="00C60082">
            <w:pPr>
              <w:jc w:val="center"/>
              <w:rPr>
                <w:rFonts w:ascii="Britannic Bold" w:hAnsi="Britannic Bold"/>
                <w:b/>
                <w:color w:val="000000" w:themeColor="text1"/>
                <w:sz w:val="24"/>
                <w:szCs w:val="24"/>
              </w:rPr>
            </w:pPr>
          </w:p>
        </w:tc>
      </w:tr>
      <w:tr w:rsidR="00C60082" w:rsidRPr="003B0818" w:rsidTr="00CD28D6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60082" w:rsidRPr="003B0818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60082" w:rsidRPr="003B0818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60082" w:rsidRPr="003B0818" w:rsidRDefault="00C60082" w:rsidP="00C60082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60082" w:rsidRPr="003B0818" w:rsidRDefault="00C60082" w:rsidP="00C60082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9810A4" w:rsidRPr="003B0818" w:rsidTr="001073E9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9810A4" w:rsidRPr="003B0818" w:rsidRDefault="009810A4" w:rsidP="009810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HJ C.2.1. Učenik sluša/čita medijski tekst oblikovan u skladu s </w:t>
            </w:r>
          </w:p>
          <w:p w:rsidR="009810A4" w:rsidRPr="003B0818" w:rsidRDefault="009810A4" w:rsidP="009810A4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početnim opismenjavanjem i izdvaja važne podatke.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9810A4" w:rsidRPr="003B0818" w:rsidRDefault="009810A4" w:rsidP="00D367F8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važne podatke u kratkom tekstu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iz teksta jedan ili više podataka prema zadanim uputama </w:t>
            </w:r>
          </w:p>
          <w:p w:rsidR="009810A4" w:rsidRPr="003B0818" w:rsidRDefault="009810A4" w:rsidP="00D367F8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važne podatke u kratkom tekstu“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iz teksta jedan ili više podataka prema zadanim uputama“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9810A4" w:rsidRPr="003B0818" w:rsidRDefault="009810A4" w:rsidP="009810A4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sadržaj teksta“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djelomično   prepoznaje važne podatke u kratkom tekstu.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podatak prema zadanim uputama i uz pomoć.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Uglavnom ne  prepričava sadržaj teksta samostalno, tek uz stalna potpitanja i pomoć.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važnije podatke u kratkom tekstu prema uputama.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ili više podataka prema zadanim uputama i u malim spoznajnim koracima.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potpitanja i poticaj  prepričava sadržaj teksta.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važno od nevažnog u kratkom tekstu i prepoznaje važne podatke.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uz manja navođenja.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 prema planu prepričavanja.</w:t>
            </w:r>
          </w:p>
        </w:tc>
      </w:tr>
      <w:tr w:rsidR="009810A4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9810A4" w:rsidRPr="003B0818" w:rsidRDefault="009810A4" w:rsidP="009810A4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Točno, brzo i lako se snalazi u kratkom tekstu i nalazi važne podatke.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bez ikakve pomoći.</w:t>
            </w:r>
          </w:p>
          <w:p w:rsidR="009810A4" w:rsidRPr="003B0818" w:rsidRDefault="009810A4" w:rsidP="009810A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Slobodno i argumentirano prepričava sadržaj teksta, neovisno ima li plan prepričavanja ili ne.</w:t>
            </w:r>
          </w:p>
        </w:tc>
      </w:tr>
    </w:tbl>
    <w:p w:rsidR="00C60082" w:rsidRPr="003B0818" w:rsidRDefault="00C60082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B7E37" w:rsidRPr="003B0818" w:rsidRDefault="00CB7E37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26F7A" w:rsidRPr="003B0818" w:rsidRDefault="00C26F7A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26F7A" w:rsidRPr="003B0818" w:rsidRDefault="00C26F7A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26F7A" w:rsidRPr="003B0818" w:rsidRDefault="00C26F7A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26F7A" w:rsidRPr="003B0818" w:rsidRDefault="00C26F7A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41"/>
        <w:gridCol w:w="3210"/>
        <w:gridCol w:w="3211"/>
      </w:tblGrid>
      <w:tr w:rsidR="00CB7E37" w:rsidRPr="003B0818" w:rsidTr="00CD28D6">
        <w:trPr>
          <w:trHeight w:val="971"/>
        </w:trPr>
        <w:tc>
          <w:tcPr>
            <w:tcW w:w="2641" w:type="dxa"/>
            <w:tcBorders>
              <w:top w:val="nil"/>
            </w:tcBorders>
            <w:shd w:val="clear" w:color="auto" w:fill="00B050"/>
            <w:vAlign w:val="center"/>
          </w:tcPr>
          <w:p w:rsidR="00CB7E37" w:rsidRPr="003B0818" w:rsidRDefault="00CB7E37" w:rsidP="00CB7E37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tcBorders>
              <w:top w:val="nil"/>
            </w:tcBorders>
            <w:shd w:val="clear" w:color="auto" w:fill="00B050"/>
          </w:tcPr>
          <w:p w:rsidR="00CB7E37" w:rsidRPr="003B0818" w:rsidRDefault="00CB7E37" w:rsidP="00CB7E37">
            <w:pPr>
              <w:rPr>
                <w:rFonts w:ascii="Britannic Bold" w:hAnsi="Britannic Bold"/>
                <w:color w:val="FF0000"/>
                <w:sz w:val="24"/>
                <w:szCs w:val="24"/>
              </w:rPr>
            </w:pPr>
          </w:p>
          <w:p w:rsidR="00CB7E37" w:rsidRPr="003B0818" w:rsidRDefault="00CB7E37" w:rsidP="00CB7E37">
            <w:pPr>
              <w:rPr>
                <w:rFonts w:ascii="Britannic Bold" w:hAnsi="Britannic Bold"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color w:val="FF0000"/>
                <w:sz w:val="24"/>
                <w:szCs w:val="24"/>
              </w:rPr>
              <w:t>DOMA</w:t>
            </w:r>
            <w:r w:rsidRPr="003B0818">
              <w:rPr>
                <w:rFonts w:ascii="Calibri" w:hAnsi="Calibri" w:cs="Calibri"/>
                <w:color w:val="FF0000"/>
                <w:sz w:val="24"/>
                <w:szCs w:val="24"/>
              </w:rPr>
              <w:t>Ć</w:t>
            </w:r>
            <w:r w:rsidRPr="003B0818">
              <w:rPr>
                <w:rFonts w:ascii="Britannic Bold" w:hAnsi="Britannic Bold"/>
                <w:color w:val="FF0000"/>
                <w:sz w:val="24"/>
                <w:szCs w:val="24"/>
              </w:rPr>
              <w:t>A ZADA</w:t>
            </w:r>
            <w:r w:rsidRPr="003B0818">
              <w:rPr>
                <w:rFonts w:ascii="Calibri" w:hAnsi="Calibri" w:cs="Calibri"/>
                <w:color w:val="FF0000"/>
                <w:sz w:val="24"/>
                <w:szCs w:val="24"/>
              </w:rPr>
              <w:t>Ć</w:t>
            </w:r>
            <w:r w:rsidRPr="003B0818">
              <w:rPr>
                <w:rFonts w:ascii="Britannic Bold" w:hAnsi="Britannic Bold"/>
                <w:color w:val="FF0000"/>
                <w:sz w:val="24"/>
                <w:szCs w:val="24"/>
              </w:rPr>
              <w:t>A</w:t>
            </w:r>
          </w:p>
        </w:tc>
        <w:tc>
          <w:tcPr>
            <w:tcW w:w="3211" w:type="dxa"/>
            <w:tcBorders>
              <w:top w:val="nil"/>
            </w:tcBorders>
            <w:shd w:val="clear" w:color="auto" w:fill="00B050"/>
            <w:vAlign w:val="center"/>
          </w:tcPr>
          <w:p w:rsidR="00CB7E37" w:rsidRPr="003B0818" w:rsidRDefault="00CB7E37" w:rsidP="00CB7E37">
            <w:pPr>
              <w:rPr>
                <w:rFonts w:ascii="Britannic Bold" w:hAnsi="Britannic Bold"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color w:val="FF0000"/>
                <w:sz w:val="24"/>
                <w:szCs w:val="24"/>
              </w:rPr>
              <w:t>PISANA PROVJERA</w:t>
            </w:r>
          </w:p>
          <w:p w:rsidR="00CB7E37" w:rsidRPr="003B0818" w:rsidRDefault="00CB7E37" w:rsidP="00CB7E37">
            <w:pPr>
              <w:rPr>
                <w:rFonts w:ascii="Bahnschrift Light Condensed" w:hAnsi="Bahnschrift Light Condensed" w:cstheme="minorHAnsi"/>
                <w:i/>
                <w:color w:val="FF0000"/>
                <w:sz w:val="24"/>
                <w:szCs w:val="24"/>
                <w:lang w:eastAsia="hr-HR"/>
              </w:rPr>
            </w:pPr>
          </w:p>
        </w:tc>
      </w:tr>
      <w:tr w:rsidR="00CB7E37" w:rsidRPr="003B0818" w:rsidTr="00CD28D6"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CB7E37" w:rsidRPr="003B0818" w:rsidRDefault="00CB7E37" w:rsidP="00CB7E3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3210" w:type="dxa"/>
          </w:tcPr>
          <w:p w:rsidR="00CB7E37" w:rsidRPr="003B0818" w:rsidRDefault="00CB7E37" w:rsidP="00CB7E37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Domaće zadaće uglavnom ne piše. Rukopisna slova ne oblikuje pravilno. Zadaće su neuredne i pravopisno netočne.</w:t>
            </w:r>
          </w:p>
        </w:tc>
        <w:tc>
          <w:tcPr>
            <w:tcW w:w="3211" w:type="dxa"/>
            <w:vAlign w:val="center"/>
          </w:tcPr>
          <w:p w:rsidR="00CB7E37" w:rsidRPr="003B0818" w:rsidRDefault="00CB7E37" w:rsidP="00CB7E37">
            <w:pPr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0 – 49 %</w:t>
            </w:r>
          </w:p>
        </w:tc>
      </w:tr>
      <w:tr w:rsidR="00CB7E37" w:rsidRPr="003B0818" w:rsidTr="00CD28D6"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CB7E37" w:rsidRPr="003B0818" w:rsidRDefault="00CB7E37" w:rsidP="00CB7E3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3210" w:type="dxa"/>
          </w:tcPr>
          <w:p w:rsidR="00CB7E37" w:rsidRPr="003B0818" w:rsidRDefault="00CB7E37" w:rsidP="00CB7E37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Domaće zadaće nepotpune i uz dosta pogrešaka</w:t>
            </w:r>
            <w:r w:rsidR="00AA6F14" w:rsidRPr="003B0818">
              <w:rPr>
                <w:sz w:val="24"/>
                <w:szCs w:val="24"/>
              </w:rPr>
              <w:t xml:space="preserve"> (ponekad nije napisana)</w:t>
            </w:r>
            <w:r w:rsidRPr="003B0818">
              <w:rPr>
                <w:sz w:val="24"/>
                <w:szCs w:val="24"/>
              </w:rPr>
              <w:t>.</w:t>
            </w:r>
            <w:r w:rsidR="00AA6F14" w:rsidRPr="003B0818">
              <w:rPr>
                <w:sz w:val="24"/>
                <w:szCs w:val="24"/>
              </w:rPr>
              <w:t xml:space="preserve"> </w:t>
            </w:r>
            <w:r w:rsidRPr="003B0818">
              <w:rPr>
                <w:sz w:val="24"/>
                <w:szCs w:val="24"/>
              </w:rPr>
              <w:t>Rukopisna slova trebaju biti pravilnije oblikovana. Treba ljepše i urednije pisati.</w:t>
            </w:r>
          </w:p>
        </w:tc>
        <w:tc>
          <w:tcPr>
            <w:tcW w:w="3211" w:type="dxa"/>
            <w:vAlign w:val="center"/>
          </w:tcPr>
          <w:p w:rsidR="00CB7E37" w:rsidRPr="003B0818" w:rsidRDefault="00CB7E37" w:rsidP="00CB7E37">
            <w:pPr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50 – 62 %</w:t>
            </w:r>
          </w:p>
        </w:tc>
      </w:tr>
      <w:tr w:rsidR="00CB7E37" w:rsidRPr="003B0818" w:rsidTr="00CD28D6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CB7E37" w:rsidRPr="003B0818" w:rsidRDefault="00CB7E37" w:rsidP="00CB7E3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3210" w:type="dxa"/>
          </w:tcPr>
          <w:p w:rsidR="000E0F84" w:rsidRPr="003B0818" w:rsidRDefault="00CB7E37" w:rsidP="00CB7E37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Piše domaću zadaću uz manje pogreške.</w:t>
            </w:r>
            <w:r w:rsidR="00995B39" w:rsidRPr="003B0818">
              <w:rPr>
                <w:sz w:val="24"/>
                <w:szCs w:val="24"/>
              </w:rPr>
              <w:t xml:space="preserve"> </w:t>
            </w:r>
            <w:r w:rsidRPr="003B0818">
              <w:rPr>
                <w:sz w:val="24"/>
                <w:szCs w:val="24"/>
              </w:rPr>
              <w:t>Ponekad dođe bez domaće zadaće.</w:t>
            </w:r>
            <w:r w:rsidR="00995B39" w:rsidRPr="003B0818">
              <w:rPr>
                <w:sz w:val="24"/>
                <w:szCs w:val="24"/>
              </w:rPr>
              <w:t xml:space="preserve"> </w:t>
            </w:r>
            <w:r w:rsidRPr="003B0818">
              <w:rPr>
                <w:sz w:val="24"/>
                <w:szCs w:val="24"/>
              </w:rPr>
              <w:t>Rukopisna slova oblikuje uglavnom pravilno. Treba urednije pisati.</w:t>
            </w:r>
          </w:p>
        </w:tc>
        <w:tc>
          <w:tcPr>
            <w:tcW w:w="3211" w:type="dxa"/>
            <w:vAlign w:val="center"/>
          </w:tcPr>
          <w:p w:rsidR="00CB7E37" w:rsidRPr="003B0818" w:rsidRDefault="00CB7E37" w:rsidP="00CB7E37">
            <w:pPr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63 – 77 %</w:t>
            </w:r>
          </w:p>
        </w:tc>
      </w:tr>
      <w:tr w:rsidR="00CB7E37" w:rsidRPr="003B0818" w:rsidTr="00CD28D6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CB7E37" w:rsidRPr="003B0818" w:rsidRDefault="00CB7E37" w:rsidP="00CB7E37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3210" w:type="dxa"/>
          </w:tcPr>
          <w:p w:rsidR="00CB7E37" w:rsidRPr="003B0818" w:rsidRDefault="00CB7E37" w:rsidP="00CB7E37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Piše redovito i uglavnom uredno domaću zadaću uz rijetke pogreške. Rukopisna slova oblikuje uglavnom pravilno i uredno.</w:t>
            </w:r>
          </w:p>
        </w:tc>
        <w:tc>
          <w:tcPr>
            <w:tcW w:w="3211" w:type="dxa"/>
            <w:vAlign w:val="center"/>
          </w:tcPr>
          <w:p w:rsidR="00CB7E37" w:rsidRPr="003B0818" w:rsidRDefault="00CB7E37" w:rsidP="00CB7E37">
            <w:pPr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78 – 88 %</w:t>
            </w:r>
          </w:p>
        </w:tc>
      </w:tr>
      <w:tr w:rsidR="00CB7E37" w:rsidRPr="003B0818" w:rsidTr="00CD28D6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CB7E37" w:rsidRPr="003B0818" w:rsidRDefault="00CB7E37" w:rsidP="00CB7E37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3210" w:type="dxa"/>
          </w:tcPr>
          <w:p w:rsidR="00CB7E37" w:rsidRPr="003B0818" w:rsidRDefault="00CB7E37" w:rsidP="00CB7E37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Redovit, uredno i točno piše domaću zadaću.</w:t>
            </w:r>
            <w:r w:rsidR="00931A24" w:rsidRPr="003B0818">
              <w:rPr>
                <w:sz w:val="24"/>
                <w:szCs w:val="24"/>
              </w:rPr>
              <w:t xml:space="preserve"> </w:t>
            </w:r>
            <w:r w:rsidRPr="003B0818">
              <w:rPr>
                <w:sz w:val="24"/>
                <w:szCs w:val="24"/>
              </w:rPr>
              <w:t>Rukopisna slova oblikuje pravilno i uredno.</w:t>
            </w:r>
          </w:p>
        </w:tc>
        <w:tc>
          <w:tcPr>
            <w:tcW w:w="3211" w:type="dxa"/>
            <w:vAlign w:val="center"/>
          </w:tcPr>
          <w:p w:rsidR="00CB7E37" w:rsidRPr="003B0818" w:rsidRDefault="00CB7E37" w:rsidP="00CB7E37">
            <w:pPr>
              <w:tabs>
                <w:tab w:val="left" w:pos="1800"/>
              </w:tabs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89 – 100 %</w:t>
            </w:r>
          </w:p>
        </w:tc>
      </w:tr>
    </w:tbl>
    <w:p w:rsidR="00CB7E37" w:rsidRPr="003B0818" w:rsidRDefault="00CB7E37" w:rsidP="00C60082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E7A13" w:rsidRPr="003B0818" w:rsidRDefault="00CE7A13">
      <w:pPr>
        <w:rPr>
          <w:sz w:val="24"/>
          <w:szCs w:val="24"/>
        </w:rPr>
      </w:pPr>
    </w:p>
    <w:p w:rsidR="00C818F9" w:rsidRPr="003B0818" w:rsidRDefault="00C818F9">
      <w:pPr>
        <w:rPr>
          <w:sz w:val="24"/>
          <w:szCs w:val="24"/>
        </w:rPr>
      </w:pPr>
    </w:p>
    <w:p w:rsidR="00587DE5" w:rsidRDefault="00587DE5" w:rsidP="00CE7A13">
      <w:pPr>
        <w:rPr>
          <w:sz w:val="24"/>
          <w:szCs w:val="24"/>
        </w:rPr>
      </w:pPr>
    </w:p>
    <w:p w:rsidR="00CE7A13" w:rsidRPr="003B0818" w:rsidRDefault="00CE7A13" w:rsidP="00CE7A13">
      <w:pPr>
        <w:rPr>
          <w:rFonts w:ascii="Arial Black" w:hAnsi="Arial Black"/>
          <w:b/>
          <w:sz w:val="24"/>
          <w:szCs w:val="24"/>
        </w:rPr>
      </w:pPr>
      <w:r w:rsidRPr="003B0818">
        <w:rPr>
          <w:rFonts w:ascii="Arial Black" w:hAnsi="Arial Black"/>
          <w:b/>
          <w:sz w:val="24"/>
          <w:szCs w:val="24"/>
          <w:u w:val="single"/>
        </w:rPr>
        <w:t>LIKOVNA KULTURA</w:t>
      </w:r>
    </w:p>
    <w:p w:rsidR="00CE7A13" w:rsidRPr="003B0818" w:rsidRDefault="00CE7A13" w:rsidP="00367C7F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03"/>
        <w:gridCol w:w="29"/>
        <w:gridCol w:w="265"/>
        <w:gridCol w:w="36"/>
        <w:gridCol w:w="464"/>
        <w:gridCol w:w="31"/>
        <w:gridCol w:w="2524"/>
        <w:gridCol w:w="54"/>
        <w:gridCol w:w="3056"/>
      </w:tblGrid>
      <w:tr w:rsidR="00CE7A13" w:rsidRPr="003B0818" w:rsidTr="00367C7F">
        <w:trPr>
          <w:trHeight w:val="489"/>
        </w:trPr>
        <w:tc>
          <w:tcPr>
            <w:tcW w:w="9062" w:type="dxa"/>
            <w:gridSpan w:val="9"/>
            <w:shd w:val="clear" w:color="auto" w:fill="00B050"/>
            <w:vAlign w:val="center"/>
          </w:tcPr>
          <w:p w:rsidR="00CE7A13" w:rsidRPr="003B0818" w:rsidRDefault="00367C7F" w:rsidP="00367C7F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B0818"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 w:rsidRPr="003B081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ELEMENT VREDNOVANJA: </w:t>
            </w:r>
            <w:r w:rsidRPr="003B0818">
              <w:rPr>
                <w:rFonts w:cstheme="minorHAnsi"/>
                <w:b/>
                <w:color w:val="FF0000"/>
                <w:sz w:val="24"/>
                <w:szCs w:val="24"/>
              </w:rPr>
              <w:t>STVARALAŠTVO I PRODUKTIVNOST</w:t>
            </w:r>
          </w:p>
        </w:tc>
      </w:tr>
      <w:tr w:rsidR="00CE7A13" w:rsidRPr="003B0818" w:rsidTr="00367C7F">
        <w:tblPrEx>
          <w:shd w:val="clear" w:color="auto" w:fill="auto"/>
        </w:tblPrEx>
        <w:trPr>
          <w:trHeight w:val="287"/>
        </w:trPr>
        <w:tc>
          <w:tcPr>
            <w:tcW w:w="2897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E7A13" w:rsidRPr="003B0818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0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E7A13" w:rsidRPr="003B0818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E7A13" w:rsidRPr="003B0818" w:rsidRDefault="00CE7A13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0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E7A13" w:rsidRPr="003B0818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E6056A" w:rsidRPr="003B0818" w:rsidTr="00367C7F">
        <w:tblPrEx>
          <w:shd w:val="clear" w:color="auto" w:fill="auto"/>
        </w:tblPrEx>
        <w:trPr>
          <w:trHeight w:val="971"/>
        </w:trPr>
        <w:tc>
          <w:tcPr>
            <w:tcW w:w="3397" w:type="dxa"/>
            <w:gridSpan w:val="5"/>
            <w:tcBorders>
              <w:top w:val="nil"/>
            </w:tcBorders>
            <w:shd w:val="clear" w:color="auto" w:fill="5ADB45"/>
            <w:vAlign w:val="center"/>
          </w:tcPr>
          <w:p w:rsidR="00E6056A" w:rsidRPr="003B0818" w:rsidRDefault="00E6056A" w:rsidP="00E6056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LK A.2.1. Učenik likovnim i vizualnim izražavanjem interpretira različite sadržaje.</w:t>
            </w:r>
          </w:p>
        </w:tc>
        <w:tc>
          <w:tcPr>
            <w:tcW w:w="5665" w:type="dxa"/>
            <w:gridSpan w:val="4"/>
            <w:tcBorders>
              <w:top w:val="nil"/>
            </w:tcBorders>
            <w:shd w:val="clear" w:color="auto" w:fill="5ADB45"/>
            <w:vAlign w:val="center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- učenik odgovara likovnim i vizualnim izražavanjem na razne vrste poticaja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- učenik, u stvaralačkom procesu i izražavanju koristi: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(obvezni pojmovi likovnog jezika i oni za koje učitelj smatra da mu mogu pomoći pri realizaciji ideje u određenom zadatku)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603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59" w:type="dxa"/>
            <w:gridSpan w:val="8"/>
          </w:tcPr>
          <w:p w:rsidR="00E6056A" w:rsidRPr="003B0818" w:rsidRDefault="00E6056A" w:rsidP="00E6056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povremeno koristi uz češća podsjećanja od strane učitelja :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 i zvukom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603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59" w:type="dxa"/>
            <w:gridSpan w:val="8"/>
          </w:tcPr>
          <w:p w:rsidR="00E6056A" w:rsidRPr="003B0818" w:rsidRDefault="00E6056A" w:rsidP="00E6056A">
            <w:pPr>
              <w:rPr>
                <w:rFonts w:cstheme="minorHAnsi"/>
                <w:b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većinom koristi: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:rsidR="00E6056A" w:rsidRPr="003B0818" w:rsidRDefault="00E6056A" w:rsidP="00E6056A">
            <w:pPr>
              <w:rPr>
                <w:rFonts w:cstheme="minorHAnsi"/>
                <w:b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603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59" w:type="dxa"/>
            <w:gridSpan w:val="8"/>
          </w:tcPr>
          <w:p w:rsidR="00E6056A" w:rsidRPr="003B0818" w:rsidRDefault="00E6056A" w:rsidP="00E6056A">
            <w:pPr>
              <w:rPr>
                <w:rFonts w:cstheme="minorHAnsi"/>
                <w:b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samostalno koristi i lako kreativno i slobodno izražava,  :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:rsidR="00E6056A" w:rsidRPr="003B0818" w:rsidRDefault="00E6056A" w:rsidP="00E6056A">
            <w:pPr>
              <w:rPr>
                <w:rFonts w:cstheme="minorHAnsi"/>
                <w:b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</w:tr>
      <w:tr w:rsidR="00E6056A" w:rsidRPr="003B0818" w:rsidTr="00367C7F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E6056A" w:rsidRPr="003B0818" w:rsidRDefault="00E6056A" w:rsidP="00E6056A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E6056A" w:rsidRPr="003B0818" w:rsidRDefault="00E6056A" w:rsidP="00E6056A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E6056A" w:rsidRPr="003B0818" w:rsidRDefault="00E6056A" w:rsidP="00E6056A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E6056A" w:rsidRPr="003B0818" w:rsidRDefault="00E6056A" w:rsidP="00E6056A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E6056A" w:rsidRPr="003B0818" w:rsidTr="001073E9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E6056A" w:rsidRPr="003B0818" w:rsidRDefault="00E6056A" w:rsidP="00E6056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LK A.2.2. Učenik demonstrira poznavanje osobitosti </w:t>
            </w:r>
          </w:p>
          <w:p w:rsidR="00E6056A" w:rsidRPr="003B0818" w:rsidRDefault="00E6056A" w:rsidP="00E6056A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različitih likovnih materijala i postupaka pri likovnom izražavanju.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E6056A" w:rsidRPr="003B0818" w:rsidRDefault="00E6056A" w:rsidP="00D367F8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7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7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precizno i usredotočeno, pokušavajući koordinirati prste i oči te sitne pokrete.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E6056A" w:rsidRPr="003B0818" w:rsidRDefault="00E6056A" w:rsidP="00E6056A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7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</w:tbl>
    <w:p w:rsidR="00CE7A13" w:rsidRPr="003B0818" w:rsidRDefault="00CE7A13" w:rsidP="00CE7A13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E7A13" w:rsidRPr="003B0818" w:rsidRDefault="00CE7A13" w:rsidP="00CE7A13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62"/>
        <w:gridCol w:w="784"/>
        <w:gridCol w:w="2518"/>
        <w:gridCol w:w="37"/>
        <w:gridCol w:w="3161"/>
      </w:tblGrid>
      <w:tr w:rsidR="00CE7A13" w:rsidRPr="003B0818" w:rsidTr="00367C7F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CE7A13" w:rsidRPr="003B0818" w:rsidRDefault="00367C7F" w:rsidP="00367C7F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B081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ELEMENT VREDNOVANJA: </w:t>
            </w:r>
            <w:r w:rsidRPr="003B0818">
              <w:rPr>
                <w:rFonts w:cstheme="minorHAnsi"/>
                <w:b/>
                <w:color w:val="FF0000"/>
                <w:sz w:val="24"/>
                <w:szCs w:val="24"/>
              </w:rPr>
              <w:t>KRITIČKO MIŠLJENJE</w:t>
            </w:r>
          </w:p>
        </w:tc>
      </w:tr>
      <w:tr w:rsidR="00CE7A13" w:rsidRPr="003B0818" w:rsidTr="00E6056A">
        <w:tblPrEx>
          <w:shd w:val="clear" w:color="auto" w:fill="auto"/>
        </w:tblPrEx>
        <w:trPr>
          <w:trHeight w:val="287"/>
        </w:trPr>
        <w:tc>
          <w:tcPr>
            <w:tcW w:w="2562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E7A13" w:rsidRPr="003B0818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784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E7A13" w:rsidRPr="003B0818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5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E7A13" w:rsidRPr="003B0818" w:rsidRDefault="00CE7A13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6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E7A13" w:rsidRPr="003B0818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E6056A" w:rsidRPr="003B0818" w:rsidTr="00E6056A">
        <w:tblPrEx>
          <w:shd w:val="clear" w:color="auto" w:fill="auto"/>
        </w:tblPrEx>
        <w:trPr>
          <w:trHeight w:val="971"/>
        </w:trPr>
        <w:tc>
          <w:tcPr>
            <w:tcW w:w="3346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E6056A" w:rsidRPr="003B0818" w:rsidRDefault="00E6056A" w:rsidP="00E6056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LK B.2.1. Učenik opisuje likovno i vizualno umjetničko djelo </w:t>
            </w:r>
          </w:p>
          <w:p w:rsidR="00E6056A" w:rsidRPr="003B0818" w:rsidRDefault="00E6056A" w:rsidP="00E6056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povezujući osobni doživljaj, likovni jezik i tematski sadržaj djela.</w:t>
            </w:r>
          </w:p>
        </w:tc>
        <w:tc>
          <w:tcPr>
            <w:tcW w:w="5716" w:type="dxa"/>
            <w:gridSpan w:val="3"/>
            <w:tcBorders>
              <w:top w:val="nil"/>
            </w:tcBorders>
            <w:shd w:val="clear" w:color="auto" w:fill="5ADB45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- učenik povezuje djelo s vlastitim iskustvom i opisuje osobni doživljaj djela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E6056A" w:rsidRPr="003B0818" w:rsidTr="00E6056A">
        <w:tblPrEx>
          <w:shd w:val="clear" w:color="auto" w:fill="auto"/>
        </w:tblPrEx>
        <w:trPr>
          <w:trHeight w:val="697"/>
        </w:trPr>
        <w:tc>
          <w:tcPr>
            <w:tcW w:w="2562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500" w:type="dxa"/>
            <w:gridSpan w:val="4"/>
          </w:tcPr>
          <w:p w:rsidR="00587DE5" w:rsidRPr="00587DE5" w:rsidRDefault="00E6056A" w:rsidP="00587D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isključivo uz poticaj ili prema primjeru.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kratko i siromašnim rječnikom opisuje:</w:t>
            </w:r>
          </w:p>
          <w:p w:rsidR="00E6056A" w:rsidRPr="003B0818" w:rsidRDefault="00E6056A" w:rsidP="00D367F8">
            <w:pPr>
              <w:pStyle w:val="Odlomakpopisa"/>
              <w:numPr>
                <w:ilvl w:val="0"/>
                <w:numId w:val="12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:rsidR="00E6056A" w:rsidRPr="003B0818" w:rsidRDefault="00E6056A" w:rsidP="00D367F8">
            <w:pPr>
              <w:pStyle w:val="Odlomakpopisa"/>
              <w:numPr>
                <w:ilvl w:val="0"/>
                <w:numId w:val="13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E6056A" w:rsidRPr="003B0818" w:rsidRDefault="00E6056A" w:rsidP="00D367F8">
            <w:pPr>
              <w:pStyle w:val="Odlomakpopisa"/>
              <w:numPr>
                <w:ilvl w:val="0"/>
                <w:numId w:val="13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</w:tr>
      <w:tr w:rsidR="00E6056A" w:rsidRPr="003B0818" w:rsidTr="00E6056A">
        <w:tblPrEx>
          <w:shd w:val="clear" w:color="auto" w:fill="auto"/>
        </w:tblPrEx>
        <w:trPr>
          <w:trHeight w:val="697"/>
        </w:trPr>
        <w:tc>
          <w:tcPr>
            <w:tcW w:w="2562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500" w:type="dxa"/>
            <w:gridSpan w:val="4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  <w:p w:rsidR="00E6056A" w:rsidRPr="003B0818" w:rsidRDefault="00E6056A" w:rsidP="00E6056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:rsidR="00E6056A" w:rsidRPr="003B0818" w:rsidRDefault="00E6056A" w:rsidP="00D367F8">
            <w:pPr>
              <w:pStyle w:val="Odlomakpopisa"/>
              <w:numPr>
                <w:ilvl w:val="0"/>
                <w:numId w:val="12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:rsidR="00E6056A" w:rsidRPr="003B0818" w:rsidRDefault="00E6056A" w:rsidP="00D367F8">
            <w:pPr>
              <w:pStyle w:val="Odlomakpopisa"/>
              <w:numPr>
                <w:ilvl w:val="0"/>
                <w:numId w:val="13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E6056A" w:rsidRPr="00587DE5" w:rsidRDefault="00E6056A" w:rsidP="00587DE5">
            <w:pPr>
              <w:pStyle w:val="Odlomakpopisa"/>
              <w:numPr>
                <w:ilvl w:val="0"/>
                <w:numId w:val="13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562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500" w:type="dxa"/>
            <w:gridSpan w:val="4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:rsidR="00E6056A" w:rsidRPr="003B0818" w:rsidRDefault="00E6056A" w:rsidP="00E6056A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samostalno</w:t>
            </w:r>
          </w:p>
          <w:p w:rsidR="00E6056A" w:rsidRPr="003B0818" w:rsidRDefault="00E6056A" w:rsidP="00E6056A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upoznaje i istražuje skulpture u javnom</w:t>
            </w:r>
          </w:p>
          <w:p w:rsidR="00E6056A" w:rsidRPr="003B0818" w:rsidRDefault="00E6056A" w:rsidP="00E6056A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prostoru i elemente grada/sela (arhitektura </w:t>
            </w:r>
          </w:p>
          <w:p w:rsidR="00E6056A" w:rsidRPr="003B0818" w:rsidRDefault="00E6056A" w:rsidP="00E6056A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 urbanizam).</w:t>
            </w:r>
          </w:p>
          <w:p w:rsidR="00E6056A" w:rsidRPr="003B0818" w:rsidRDefault="00E6056A" w:rsidP="00E6056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:rsidR="00E6056A" w:rsidRPr="003B0818" w:rsidRDefault="00E6056A" w:rsidP="00D367F8">
            <w:pPr>
              <w:pStyle w:val="Odlomakpopisa"/>
              <w:numPr>
                <w:ilvl w:val="0"/>
                <w:numId w:val="12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:rsidR="00E6056A" w:rsidRPr="003B0818" w:rsidRDefault="00E6056A" w:rsidP="00D367F8">
            <w:pPr>
              <w:pStyle w:val="Odlomakpopisa"/>
              <w:numPr>
                <w:ilvl w:val="0"/>
                <w:numId w:val="13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E6056A" w:rsidRPr="003B0818" w:rsidRDefault="00E6056A" w:rsidP="00D367F8">
            <w:pPr>
              <w:pStyle w:val="Odlomakpopisa"/>
              <w:numPr>
                <w:ilvl w:val="0"/>
                <w:numId w:val="13"/>
              </w:numPr>
              <w:ind w:left="461" w:hanging="425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</w:tr>
      <w:tr w:rsidR="00E6056A" w:rsidRPr="003B0818" w:rsidTr="00E6056A">
        <w:tblPrEx>
          <w:shd w:val="clear" w:color="auto" w:fill="auto"/>
        </w:tblPrEx>
        <w:trPr>
          <w:trHeight w:val="287"/>
        </w:trPr>
        <w:tc>
          <w:tcPr>
            <w:tcW w:w="2562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E6056A" w:rsidRPr="003B0818" w:rsidRDefault="00E6056A" w:rsidP="00E6056A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784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E6056A" w:rsidRPr="003B0818" w:rsidRDefault="00E6056A" w:rsidP="00E6056A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1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E6056A" w:rsidRPr="003B0818" w:rsidRDefault="00E6056A" w:rsidP="00E6056A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98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E6056A" w:rsidRPr="003B0818" w:rsidRDefault="00E6056A" w:rsidP="00E6056A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E6056A" w:rsidRPr="003B0818" w:rsidTr="00E6056A">
        <w:tblPrEx>
          <w:shd w:val="clear" w:color="auto" w:fill="auto"/>
        </w:tblPrEx>
        <w:trPr>
          <w:trHeight w:val="971"/>
        </w:trPr>
        <w:tc>
          <w:tcPr>
            <w:tcW w:w="3346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E6056A" w:rsidRPr="003B0818" w:rsidRDefault="00E6056A" w:rsidP="00E6056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LK B.2.2. Učenik uspoređuje svoj likovni ili vizualni rad </w:t>
            </w:r>
          </w:p>
          <w:p w:rsidR="00E6056A" w:rsidRPr="003B0818" w:rsidRDefault="00E6056A" w:rsidP="00E6056A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te radove drugih učenika i opisuje vlastiti doživljaj stvaranja.</w:t>
            </w:r>
          </w:p>
        </w:tc>
        <w:tc>
          <w:tcPr>
            <w:tcW w:w="5716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E6056A" w:rsidRPr="003B0818" w:rsidRDefault="00E6056A" w:rsidP="00D367F8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teme ili motiva te originalnosti i uloženog truda</w:t>
            </w:r>
          </w:p>
          <w:p w:rsidR="00E6056A" w:rsidRPr="003B0818" w:rsidRDefault="00E6056A" w:rsidP="00D367F8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 koji je to izraženo u likovnom ili vizualnom radu</w:t>
            </w:r>
          </w:p>
          <w:p w:rsidR="00E6056A" w:rsidRPr="003B0818" w:rsidRDefault="00E6056A" w:rsidP="00D367F8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562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500" w:type="dxa"/>
            <w:gridSpan w:val="4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</w:t>
            </w:r>
            <w:r w:rsidR="00587DE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truda.</w:t>
            </w:r>
          </w:p>
          <w:p w:rsidR="00E6056A" w:rsidRPr="003B0818" w:rsidRDefault="00E6056A" w:rsidP="00E6056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 koji je izražen u likovnom ili vizualnom radu.</w:t>
            </w:r>
          </w:p>
          <w:p w:rsidR="00E6056A" w:rsidRPr="003B0818" w:rsidRDefault="00E6056A" w:rsidP="00E6056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 kako bi ga izrekao.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562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500" w:type="dxa"/>
            <w:gridSpan w:val="4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:rsidR="00E6056A" w:rsidRPr="003B0818" w:rsidRDefault="00E6056A" w:rsidP="00E6056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:rsidR="00E6056A" w:rsidRPr="003B0818" w:rsidRDefault="00E6056A" w:rsidP="00E6056A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:rsidR="00E6056A" w:rsidRPr="003B0818" w:rsidRDefault="00E6056A" w:rsidP="00E6056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562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500" w:type="dxa"/>
            <w:gridSpan w:val="4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:rsidR="00E6056A" w:rsidRPr="003B0818" w:rsidRDefault="00E6056A" w:rsidP="00E6056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:rsidR="00E6056A" w:rsidRPr="003B0818" w:rsidRDefault="00E6056A" w:rsidP="00E6056A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:rsidR="00E6056A" w:rsidRPr="003B0818" w:rsidRDefault="00E6056A" w:rsidP="00E6056A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</w:tbl>
    <w:p w:rsidR="00CE7A13" w:rsidRPr="003B0818" w:rsidRDefault="00CE7A13" w:rsidP="00CE7A13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CE7A13" w:rsidRPr="003B0818" w:rsidRDefault="00CE7A13" w:rsidP="00CE7A13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32"/>
        <w:gridCol w:w="9"/>
        <w:gridCol w:w="292"/>
        <w:gridCol w:w="495"/>
        <w:gridCol w:w="2578"/>
        <w:gridCol w:w="3056"/>
      </w:tblGrid>
      <w:tr w:rsidR="00CE7A13" w:rsidRPr="003B0818" w:rsidTr="00367C7F">
        <w:trPr>
          <w:trHeight w:val="489"/>
        </w:trPr>
        <w:tc>
          <w:tcPr>
            <w:tcW w:w="9062" w:type="dxa"/>
            <w:gridSpan w:val="6"/>
            <w:shd w:val="clear" w:color="auto" w:fill="00B050"/>
            <w:vAlign w:val="center"/>
          </w:tcPr>
          <w:p w:rsidR="00CE7A13" w:rsidRPr="003B0818" w:rsidRDefault="00367C7F" w:rsidP="00367C7F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3B0818">
              <w:rPr>
                <w:rFonts w:cstheme="minorHAnsi"/>
                <w:b/>
                <w:sz w:val="24"/>
                <w:szCs w:val="24"/>
              </w:rPr>
              <w:t xml:space="preserve">ELEMENT VREDNOVANJA: </w:t>
            </w:r>
            <w:r w:rsidRPr="003B0818">
              <w:rPr>
                <w:rFonts w:cstheme="minorHAnsi"/>
                <w:b/>
                <w:color w:val="FF0000"/>
                <w:sz w:val="24"/>
                <w:szCs w:val="24"/>
              </w:rPr>
              <w:t>UMJETNOST U KONTEKSTU</w:t>
            </w:r>
          </w:p>
        </w:tc>
      </w:tr>
      <w:tr w:rsidR="00CE7A13" w:rsidRPr="003B0818" w:rsidTr="00367C7F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E7A13" w:rsidRPr="003B0818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E7A13" w:rsidRPr="003B0818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CE7A13" w:rsidRPr="003B0818" w:rsidRDefault="00CE7A13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CE7A13" w:rsidRPr="003B0818" w:rsidRDefault="00CE7A13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E6056A" w:rsidRPr="003B0818" w:rsidTr="001073E9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4"/>
            <w:tcBorders>
              <w:top w:val="nil"/>
            </w:tcBorders>
            <w:shd w:val="clear" w:color="auto" w:fill="5ADB45"/>
            <w:vAlign w:val="center"/>
          </w:tcPr>
          <w:p w:rsidR="00E6056A" w:rsidRPr="003B0818" w:rsidRDefault="00E6056A" w:rsidP="00E6056A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urbanog prostora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- kroz crtež ili maketu interpretira doživljaj njemu bliske urbanističke cjeline (ulica, naselje, gradska četvrt...)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- razlikuje i interpretira karakteristike različitih pisama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- uspoređuje odnose slike i teksta u njemu bliskim medijima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- koristi različite odnose slike i teksta u izražavanju vlastitih ideja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45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urbanog prostora</w:t>
            </w:r>
          </w:p>
          <w:p w:rsidR="00E6056A" w:rsidRPr="003B0818" w:rsidRDefault="00E6056A" w:rsidP="00E6056A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(ulica)</w:t>
            </w:r>
          </w:p>
          <w:p w:rsidR="00E6056A" w:rsidRPr="003B0818" w:rsidRDefault="00E6056A" w:rsidP="00E6056A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karakteristike pisma: veličina, debljina i oblik slova te pisma oblikovanih različitim alatima.</w:t>
            </w:r>
          </w:p>
          <w:p w:rsidR="00E6056A" w:rsidRPr="003B0818" w:rsidRDefault="00E6056A" w:rsidP="00E6056A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uspješno u svom radu kombinira sliku i tekst koristeći zadane elemente te prepoznaje odnose slike i teksta u njemu bliskim tiskovinama (strip, slikovnice, udžbenici, dječji časopisi).</w:t>
            </w:r>
          </w:p>
          <w:p w:rsidR="00E6056A" w:rsidRPr="003B0818" w:rsidRDefault="00E6056A" w:rsidP="00E6056A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povremeno koristi različite odnose slike i teksta u izražavanju vlastitih ideja, ali ga je potrebno navoditi ili dodatno ga poticati kako bi došao do vlastite ideje (sklon kopiranju vršnjačkih ideja). 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i razlikuje različite 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namjene urbanog prostora</w:t>
            </w:r>
          </w:p>
          <w:p w:rsidR="00E6056A" w:rsidRPr="003B0818" w:rsidRDefault="00E6056A" w:rsidP="00E6056A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naselje).</w:t>
            </w:r>
          </w:p>
          <w:p w:rsidR="00E6056A" w:rsidRPr="003B0818" w:rsidRDefault="00E6056A" w:rsidP="00E6056A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razlikuje karakteristike pisma: veličina, debljina i oblik slova te pisma oblikovanih različitim alatima.</w:t>
            </w:r>
          </w:p>
          <w:p w:rsidR="00E6056A" w:rsidRPr="003B0818" w:rsidRDefault="00E6056A" w:rsidP="00E6056A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uspješno u svom radu kombinira sliku i tekst koristeći zadane elemente te prepoznaje i razlikuje te često i opisuje odnose slike i teksta u njemu bliskim tiskovinama (strip, slikovnice, udžbenici, dječji časopisi).</w:t>
            </w:r>
          </w:p>
          <w:p w:rsidR="00E6056A" w:rsidRPr="003B0818" w:rsidRDefault="00E6056A" w:rsidP="00E6056A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različite odnose slike i teksta u izražavanju vlastitih ideja.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E6056A" w:rsidRPr="003B0818" w:rsidRDefault="00E6056A" w:rsidP="00E6056A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prepoznaje, razlikuje i opisuje različite 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namjene urbanog prostora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naselje, gradska četvrt...)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prepoznaje, razlikuje, opisuje i objašnjava razlike i karakteristike pisma: veličina, debljina i oblik slova te pisma oblikovanih različitim alatima.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kreativno i konstruktivno  u svom radu kombinira sliku i tekst koristeći zadane elemente te uočava, razlikuje i dovodi u vezu kojom promišlja i objašnjava odnose slike i teksta u njemu bliskim tiskovinama (strip, slikovnice, udžbenici, dječji časopisi).</w:t>
            </w:r>
          </w:p>
          <w:p w:rsidR="00E6056A" w:rsidRPr="003B0818" w:rsidRDefault="00E6056A" w:rsidP="00E6056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Učenik kombinira i inovira različite odnose slike i teksta u izražavanju vlastitih ideja.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1655"/>
        </w:trPr>
        <w:tc>
          <w:tcPr>
            <w:tcW w:w="9062" w:type="dxa"/>
            <w:gridSpan w:val="6"/>
            <w:shd w:val="clear" w:color="auto" w:fill="00B050"/>
            <w:vAlign w:val="center"/>
          </w:tcPr>
          <w:p w:rsidR="00E6056A" w:rsidRPr="003B0818" w:rsidRDefault="00E6056A" w:rsidP="00E6056A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ODGOJNI UČINCI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322"/>
        </w:trPr>
        <w:tc>
          <w:tcPr>
            <w:tcW w:w="2632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5"/>
          </w:tcPr>
          <w:p w:rsidR="00E6056A" w:rsidRPr="003B0818" w:rsidRDefault="00E6056A" w:rsidP="00E6056A">
            <w:pPr>
              <w:ind w:left="33"/>
              <w:rPr>
                <w:sz w:val="24"/>
                <w:szCs w:val="24"/>
                <w:lang w:val="sv-SE"/>
              </w:rPr>
            </w:pPr>
            <w:r w:rsidRPr="003B0818">
              <w:rPr>
                <w:sz w:val="24"/>
                <w:szCs w:val="24"/>
                <w:lang w:val="sv-SE"/>
              </w:rPr>
              <w:t>Učenik ne želi raditi ni kao dio skupine niti samostalno čak ni uz stalne poticaje.</w:t>
            </w:r>
          </w:p>
          <w:p w:rsidR="00E6056A" w:rsidRPr="003B0818" w:rsidRDefault="00E6056A" w:rsidP="00E6056A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 prihvaća pravila.</w:t>
            </w:r>
          </w:p>
          <w:p w:rsidR="00E6056A" w:rsidRPr="003B0818" w:rsidRDefault="00E6056A" w:rsidP="00E6056A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Neprimjereno se ponaša u radu.</w:t>
            </w:r>
          </w:p>
          <w:p w:rsidR="00E6056A" w:rsidRPr="003B0818" w:rsidRDefault="00E6056A" w:rsidP="00E6056A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 prihvaća odgovornost za svoje ponašanje.</w:t>
            </w:r>
          </w:p>
          <w:p w:rsidR="00E6056A" w:rsidRPr="003B0818" w:rsidRDefault="00E6056A" w:rsidP="00E6056A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Nema razvijen osjećaj samokontrole.</w:t>
            </w:r>
          </w:p>
          <w:p w:rsidR="00E6056A" w:rsidRPr="003B0818" w:rsidRDefault="00E6056A" w:rsidP="00E6056A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 nosi pribor za rad.</w:t>
            </w:r>
          </w:p>
          <w:p w:rsidR="00E6056A" w:rsidRPr="003B0818" w:rsidRDefault="00E6056A" w:rsidP="00E6056A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 reagira na opomenu.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372"/>
        </w:trPr>
        <w:tc>
          <w:tcPr>
            <w:tcW w:w="2632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5"/>
          </w:tcPr>
          <w:p w:rsidR="00E6056A" w:rsidRPr="003B0818" w:rsidRDefault="00E6056A" w:rsidP="00E6056A">
            <w:pPr>
              <w:ind w:left="33"/>
              <w:rPr>
                <w:sz w:val="24"/>
                <w:szCs w:val="24"/>
                <w:lang w:val="sv-SE"/>
              </w:rPr>
            </w:pPr>
            <w:r w:rsidRPr="003B0818">
              <w:rPr>
                <w:sz w:val="24"/>
                <w:szCs w:val="24"/>
                <w:lang w:val="sv-SE"/>
              </w:rPr>
              <w:t>U rad se uključuje tek uz stalne intervencije učitelja.</w:t>
            </w:r>
          </w:p>
          <w:p w:rsidR="00E6056A" w:rsidRPr="003B0818" w:rsidRDefault="00E6056A" w:rsidP="00E6056A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Postavljena pravila prihvaća uz stalna podsjećanja na ista.</w:t>
            </w:r>
          </w:p>
          <w:p w:rsidR="00E6056A" w:rsidRPr="003B0818" w:rsidRDefault="00E6056A" w:rsidP="00E6056A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Neprimjereno se ponaša u radu.</w:t>
            </w:r>
          </w:p>
          <w:p w:rsidR="00E6056A" w:rsidRPr="003B0818" w:rsidRDefault="00E6056A" w:rsidP="00E6056A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Odgovornost za svoje ponašanje prihvaća nakon intervencije učitelja.</w:t>
            </w:r>
          </w:p>
          <w:p w:rsidR="00E6056A" w:rsidRPr="003B0818" w:rsidRDefault="00E6056A" w:rsidP="00E6056A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Potrebno razvijati osjećaj za samokontrolu.</w:t>
            </w:r>
          </w:p>
          <w:p w:rsidR="00E6056A" w:rsidRPr="003B0818" w:rsidRDefault="00E6056A" w:rsidP="00E6056A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 brine o urednosti pribora za rad i na sat ga nosi povremeno.</w:t>
            </w:r>
          </w:p>
          <w:p w:rsidR="00E6056A" w:rsidRPr="003B0818" w:rsidRDefault="00E6056A" w:rsidP="00E6056A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Često ne reagira na opomenu.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5"/>
          </w:tcPr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Uz poticaj se uključuje u rad skupine i u sve oblike rada.</w:t>
            </w:r>
          </w:p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Prihvaća samo određena postavljena pravila.</w:t>
            </w:r>
          </w:p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U radu ponekada dolazi do nepoželjnih oblika ponašanja te je često potrebna intervencija učitelja.</w:t>
            </w:r>
          </w:p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Ponekada zaboravlja pribor za rad.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5"/>
          </w:tcPr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Uglavnom se uključuje u rad skupine i u sve oblike rada.</w:t>
            </w:r>
          </w:p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Prihvaća i slijedi postavljena pravila pri radu uz manje opomene i podsjećanja.</w:t>
            </w:r>
          </w:p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U radu se uglavnom ponaša primjereno.</w:t>
            </w:r>
          </w:p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Nosi pribor za rad.</w:t>
            </w:r>
          </w:p>
        </w:tc>
      </w:tr>
      <w:tr w:rsidR="00E6056A" w:rsidRPr="003B0818" w:rsidTr="001073E9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E6056A" w:rsidRPr="003B0818" w:rsidRDefault="00E6056A" w:rsidP="00E6056A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5"/>
          </w:tcPr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Rado se uključuje u rad skupine i u sve oblike rada.</w:t>
            </w:r>
          </w:p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Prihvaća i slijedi postavljena pravila pri radu.</w:t>
            </w:r>
          </w:p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U radu se ponaša primjereno.</w:t>
            </w:r>
          </w:p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Redovito nosi pribor za rad i brine o njegovoj urednosti.</w:t>
            </w:r>
          </w:p>
          <w:p w:rsidR="00E6056A" w:rsidRPr="003B0818" w:rsidRDefault="00E6056A" w:rsidP="00E6056A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Sve dodatne zadatke prihvaća i odrađuje na vrijeme, kvalitetno i sa entuzijazmom.</w:t>
            </w:r>
          </w:p>
        </w:tc>
      </w:tr>
    </w:tbl>
    <w:p w:rsidR="00CE7A13" w:rsidRPr="003B0818" w:rsidRDefault="00CE7A13">
      <w:pPr>
        <w:rPr>
          <w:sz w:val="24"/>
          <w:szCs w:val="24"/>
        </w:rPr>
      </w:pPr>
    </w:p>
    <w:p w:rsidR="00367C7F" w:rsidRPr="003B0818" w:rsidRDefault="00367C7F">
      <w:pPr>
        <w:rPr>
          <w:sz w:val="24"/>
          <w:szCs w:val="24"/>
        </w:rPr>
      </w:pPr>
    </w:p>
    <w:p w:rsidR="00367C7F" w:rsidRPr="003B0818" w:rsidRDefault="00367C7F">
      <w:pPr>
        <w:rPr>
          <w:sz w:val="24"/>
          <w:szCs w:val="24"/>
        </w:rPr>
      </w:pPr>
    </w:p>
    <w:p w:rsidR="00367C7F" w:rsidRPr="003B0818" w:rsidRDefault="00367C7F">
      <w:pPr>
        <w:rPr>
          <w:sz w:val="24"/>
          <w:szCs w:val="24"/>
        </w:rPr>
      </w:pPr>
    </w:p>
    <w:p w:rsidR="00367C7F" w:rsidRPr="003B0818" w:rsidRDefault="00367C7F">
      <w:pPr>
        <w:rPr>
          <w:sz w:val="24"/>
          <w:szCs w:val="24"/>
        </w:rPr>
      </w:pPr>
    </w:p>
    <w:p w:rsidR="00E6056A" w:rsidRPr="003B0818" w:rsidRDefault="00E6056A" w:rsidP="00367C7F">
      <w:pPr>
        <w:rPr>
          <w:sz w:val="24"/>
          <w:szCs w:val="24"/>
        </w:rPr>
      </w:pPr>
    </w:p>
    <w:p w:rsidR="00587DE5" w:rsidRDefault="00587DE5" w:rsidP="00367C7F">
      <w:pPr>
        <w:rPr>
          <w:rFonts w:ascii="Arial Black" w:hAnsi="Arial Black"/>
          <w:b/>
          <w:sz w:val="24"/>
          <w:szCs w:val="24"/>
          <w:u w:val="single"/>
        </w:rPr>
      </w:pPr>
    </w:p>
    <w:p w:rsidR="00587DE5" w:rsidRDefault="00587DE5" w:rsidP="00367C7F">
      <w:pPr>
        <w:rPr>
          <w:rFonts w:ascii="Arial Black" w:hAnsi="Arial Black"/>
          <w:b/>
          <w:sz w:val="24"/>
          <w:szCs w:val="24"/>
          <w:u w:val="single"/>
        </w:rPr>
      </w:pPr>
    </w:p>
    <w:p w:rsidR="00587DE5" w:rsidRDefault="00587DE5" w:rsidP="00367C7F">
      <w:pPr>
        <w:rPr>
          <w:rFonts w:ascii="Arial Black" w:hAnsi="Arial Black"/>
          <w:b/>
          <w:sz w:val="24"/>
          <w:szCs w:val="24"/>
          <w:u w:val="single"/>
        </w:rPr>
      </w:pPr>
    </w:p>
    <w:p w:rsidR="00587DE5" w:rsidRDefault="00587DE5" w:rsidP="00367C7F">
      <w:pPr>
        <w:rPr>
          <w:rFonts w:ascii="Arial Black" w:hAnsi="Arial Black"/>
          <w:b/>
          <w:sz w:val="24"/>
          <w:szCs w:val="24"/>
          <w:u w:val="single"/>
        </w:rPr>
      </w:pPr>
    </w:p>
    <w:p w:rsidR="00587DE5" w:rsidRDefault="00587DE5" w:rsidP="00367C7F">
      <w:pPr>
        <w:rPr>
          <w:rFonts w:ascii="Arial Black" w:hAnsi="Arial Black"/>
          <w:b/>
          <w:sz w:val="24"/>
          <w:szCs w:val="24"/>
          <w:u w:val="single"/>
        </w:rPr>
      </w:pPr>
    </w:p>
    <w:p w:rsidR="00587DE5" w:rsidRDefault="00587DE5" w:rsidP="00367C7F">
      <w:pPr>
        <w:rPr>
          <w:rFonts w:ascii="Arial Black" w:hAnsi="Arial Black"/>
          <w:b/>
          <w:sz w:val="24"/>
          <w:szCs w:val="24"/>
          <w:u w:val="single"/>
        </w:rPr>
      </w:pPr>
    </w:p>
    <w:p w:rsidR="00587DE5" w:rsidRDefault="00587DE5" w:rsidP="00367C7F">
      <w:pPr>
        <w:rPr>
          <w:rFonts w:ascii="Arial Black" w:hAnsi="Arial Black"/>
          <w:b/>
          <w:sz w:val="24"/>
          <w:szCs w:val="24"/>
          <w:u w:val="single"/>
        </w:rPr>
      </w:pPr>
    </w:p>
    <w:p w:rsidR="00587DE5" w:rsidRDefault="00587DE5" w:rsidP="00367C7F">
      <w:pPr>
        <w:rPr>
          <w:rFonts w:ascii="Arial Black" w:hAnsi="Arial Black"/>
          <w:b/>
          <w:sz w:val="24"/>
          <w:szCs w:val="24"/>
          <w:u w:val="single"/>
        </w:rPr>
      </w:pPr>
    </w:p>
    <w:p w:rsidR="00587DE5" w:rsidRDefault="00587DE5" w:rsidP="00367C7F">
      <w:pPr>
        <w:rPr>
          <w:rFonts w:ascii="Arial Black" w:hAnsi="Arial Black"/>
          <w:b/>
          <w:sz w:val="24"/>
          <w:szCs w:val="24"/>
          <w:u w:val="single"/>
        </w:rPr>
      </w:pPr>
    </w:p>
    <w:p w:rsidR="00367C7F" w:rsidRPr="003B0818" w:rsidRDefault="00367C7F" w:rsidP="00367C7F">
      <w:pPr>
        <w:rPr>
          <w:rFonts w:ascii="Arial Black" w:hAnsi="Arial Black"/>
          <w:b/>
          <w:sz w:val="24"/>
          <w:szCs w:val="24"/>
        </w:rPr>
      </w:pPr>
      <w:r w:rsidRPr="003B0818">
        <w:rPr>
          <w:rFonts w:ascii="Arial Black" w:hAnsi="Arial Black"/>
          <w:b/>
          <w:sz w:val="24"/>
          <w:szCs w:val="24"/>
          <w:u w:val="single"/>
        </w:rPr>
        <w:t>GLAZBENA KULTURA</w:t>
      </w:r>
    </w:p>
    <w:p w:rsidR="00367C7F" w:rsidRPr="003B0818" w:rsidRDefault="00367C7F">
      <w:pPr>
        <w:rPr>
          <w:sz w:val="24"/>
          <w:szCs w:val="24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32"/>
        <w:gridCol w:w="9"/>
        <w:gridCol w:w="292"/>
        <w:gridCol w:w="495"/>
        <w:gridCol w:w="2578"/>
        <w:gridCol w:w="3056"/>
      </w:tblGrid>
      <w:tr w:rsidR="00367C7F" w:rsidRPr="003B0818" w:rsidTr="001D15EC">
        <w:trPr>
          <w:trHeight w:val="489"/>
        </w:trPr>
        <w:tc>
          <w:tcPr>
            <w:tcW w:w="9062" w:type="dxa"/>
            <w:gridSpan w:val="6"/>
            <w:shd w:val="clear" w:color="auto" w:fill="00B050"/>
            <w:vAlign w:val="center"/>
          </w:tcPr>
          <w:p w:rsidR="00367C7F" w:rsidRPr="003B0818" w:rsidRDefault="00367C7F" w:rsidP="001D15EC">
            <w:pPr>
              <w:rPr>
                <w:b/>
                <w:sz w:val="24"/>
                <w:szCs w:val="24"/>
              </w:rPr>
            </w:pPr>
            <w:r w:rsidRPr="003B0818">
              <w:rPr>
                <w:rFonts w:cstheme="minorHAnsi"/>
                <w:b/>
                <w:color w:val="000000" w:themeColor="text1"/>
                <w:sz w:val="24"/>
                <w:szCs w:val="24"/>
              </w:rPr>
              <w:t>ELEMENT VREDNOVANJA:</w:t>
            </w:r>
            <w:r w:rsidR="001D15EC" w:rsidRPr="003B081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D15EC" w:rsidRPr="003B0818">
              <w:rPr>
                <w:rFonts w:cstheme="minorHAnsi"/>
                <w:b/>
                <w:color w:val="FF0000"/>
                <w:sz w:val="24"/>
                <w:szCs w:val="24"/>
              </w:rPr>
              <w:t>SLUŠANJE I PREPOZNAVANJE GLAZBE</w:t>
            </w:r>
          </w:p>
        </w:tc>
      </w:tr>
      <w:tr w:rsidR="00367C7F" w:rsidRPr="003B0818" w:rsidTr="001D15EC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67C7F" w:rsidRPr="003B0818" w:rsidRDefault="00367C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67C7F" w:rsidRPr="003B0818" w:rsidRDefault="00367C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67C7F" w:rsidRPr="003B0818" w:rsidRDefault="00367C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67C7F" w:rsidRPr="003B0818" w:rsidRDefault="00367C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1073E9" w:rsidRPr="003B0818" w:rsidTr="001073E9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4"/>
            <w:tcBorders>
              <w:top w:val="nil"/>
            </w:tcBorders>
            <w:shd w:val="clear" w:color="auto" w:fill="5ADB45"/>
            <w:vAlign w:val="center"/>
          </w:tcPr>
          <w:p w:rsidR="001073E9" w:rsidRPr="003B0818" w:rsidRDefault="001073E9" w:rsidP="001073E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GK A.2.1. Učenik poznaje određeni broj skladbi.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</w:tcPr>
          <w:p w:rsidR="001073E9" w:rsidRPr="003B0818" w:rsidRDefault="001073E9" w:rsidP="00D367F8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poznaje određeni broj kraćih skladbi (cjelovite skladbe, stavci ili ulomci) različitih vrsta glazbe (klasična, tradicijska, popularna, jazz, filmska glazba)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A15385" w:rsidRPr="003B0818" w:rsidRDefault="00A15385" w:rsidP="00A1538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Poznaje manji dio obrađenih dijelova skladbi različitih vrsta glazbe ali ih nije u mogućnosti razvrstati po navedenim stilovima.</w:t>
            </w:r>
          </w:p>
        </w:tc>
      </w:tr>
      <w:tr w:rsidR="001073E9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1073E9" w:rsidRPr="003B0818" w:rsidRDefault="001073E9" w:rsidP="001073E9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1073E9" w:rsidRPr="003B0818" w:rsidRDefault="001073E9" w:rsidP="001073E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Poznaje dio obrađenih cjelovitih skladbi ili dijelova različitih vrsta glazbe (klasična, tradicijska, popularna, jazz i filmska glazba) i uz poticaj ih razvrstava po navedenim stilovima.</w:t>
            </w:r>
          </w:p>
        </w:tc>
      </w:tr>
      <w:tr w:rsidR="001073E9" w:rsidRPr="003B0818" w:rsidTr="001073E9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1073E9" w:rsidRPr="003B0818" w:rsidRDefault="001073E9" w:rsidP="001073E9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1073E9" w:rsidRPr="003B0818" w:rsidRDefault="001073E9" w:rsidP="001073E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Poznaje većinu obrađenih cjelovitih skladbi različitih vrsta glazbe (klasična, tradicijska, popularna, jazz i filmska glazba) te ih je u mogućnosti samostalno razvrstati po navedenim stilovima.</w:t>
            </w:r>
          </w:p>
        </w:tc>
      </w:tr>
      <w:tr w:rsidR="001073E9" w:rsidRPr="003B0818" w:rsidTr="001D15EC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073E9" w:rsidRPr="003B0818" w:rsidRDefault="001073E9" w:rsidP="001073E9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073E9" w:rsidRPr="003B0818" w:rsidRDefault="001073E9" w:rsidP="001073E9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073E9" w:rsidRPr="003B0818" w:rsidRDefault="001073E9" w:rsidP="001073E9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073E9" w:rsidRPr="003B0818" w:rsidRDefault="001073E9" w:rsidP="001073E9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A15385" w:rsidRPr="003B0818" w:rsidTr="001D15EC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4"/>
            <w:tcBorders>
              <w:top w:val="nil"/>
            </w:tcBorders>
            <w:shd w:val="clear" w:color="auto" w:fill="5ADB45"/>
            <w:vAlign w:val="center"/>
          </w:tcPr>
          <w:p w:rsidR="00A15385" w:rsidRPr="003B0818" w:rsidRDefault="00A15385" w:rsidP="00A1538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GK A.2.2. Učenik temeljem slušanja, razlikuje pojedine glazbeno-izražajne sastavnice.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A15385" w:rsidRPr="003B0818" w:rsidRDefault="00A15385" w:rsidP="00A1538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5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5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A15385" w:rsidRPr="003B0818" w:rsidRDefault="00A15385" w:rsidP="00A1538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5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</w:tbl>
    <w:p w:rsidR="00367C7F" w:rsidRPr="003B0818" w:rsidRDefault="00367C7F" w:rsidP="00367C7F">
      <w:pP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24"/>
        <w:gridCol w:w="8"/>
        <w:gridCol w:w="9"/>
        <w:gridCol w:w="51"/>
        <w:gridCol w:w="226"/>
        <w:gridCol w:w="15"/>
        <w:gridCol w:w="61"/>
        <w:gridCol w:w="424"/>
        <w:gridCol w:w="10"/>
        <w:gridCol w:w="64"/>
        <w:gridCol w:w="2514"/>
        <w:gridCol w:w="22"/>
        <w:gridCol w:w="25"/>
        <w:gridCol w:w="3009"/>
      </w:tblGrid>
      <w:tr w:rsidR="00367C7F" w:rsidRPr="003B0818" w:rsidTr="001D15EC">
        <w:trPr>
          <w:trHeight w:val="489"/>
        </w:trPr>
        <w:tc>
          <w:tcPr>
            <w:tcW w:w="9062" w:type="dxa"/>
            <w:gridSpan w:val="14"/>
            <w:shd w:val="clear" w:color="auto" w:fill="00B050"/>
            <w:vAlign w:val="center"/>
          </w:tcPr>
          <w:p w:rsidR="00367C7F" w:rsidRPr="003B0818" w:rsidRDefault="001D15EC" w:rsidP="00FE3D3D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ELEMENT VREDNOVANJA: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IZRAŽAVANJE GLAZBOM I UZ GLAZBU</w:t>
            </w:r>
          </w:p>
        </w:tc>
      </w:tr>
      <w:tr w:rsidR="00367C7F" w:rsidRPr="003B0818" w:rsidTr="001D15EC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6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67C7F" w:rsidRPr="003B0818" w:rsidRDefault="00367C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67C7F" w:rsidRPr="003B0818" w:rsidRDefault="00367C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67C7F" w:rsidRPr="003B0818" w:rsidRDefault="00367C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67C7F" w:rsidRPr="003B0818" w:rsidRDefault="00367C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A15385" w:rsidRPr="003B0818" w:rsidTr="00B40B0F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9"/>
            <w:tcBorders>
              <w:top w:val="nil"/>
            </w:tcBorders>
            <w:shd w:val="clear" w:color="auto" w:fill="5ADB45"/>
            <w:vAlign w:val="center"/>
          </w:tcPr>
          <w:p w:rsidR="00A15385" w:rsidRPr="003B0818" w:rsidRDefault="00A15385" w:rsidP="00A15385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GK B.2.1. Učenik sudjeluje u zajedničkoj izvedbi glazbe.</w:t>
            </w:r>
          </w:p>
        </w:tc>
        <w:tc>
          <w:tcPr>
            <w:tcW w:w="5634" w:type="dxa"/>
            <w:gridSpan w:val="5"/>
            <w:tcBorders>
              <w:top w:val="nil"/>
            </w:tcBorders>
            <w:shd w:val="clear" w:color="auto" w:fill="5ADB45"/>
          </w:tcPr>
          <w:p w:rsidR="00A15385" w:rsidRPr="003B0818" w:rsidRDefault="00A15385" w:rsidP="00D367F8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11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sudjeluje u zajedničkoj izvedbi glazbe, teško usklađuje vlastitu izvedbu s izvedbama drugih učenika. Nevoljko i nerealno vrednuje vlastitu izvedbu, izvedbe drugih i zajedničku izvedbu.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11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Uglavnom sudjeluje u zajedničkoj izvedbi glazbe, usklađuje vlastitu izvedbu s izvedbama drugih učenika te vrednuje vlastitu izvedbu, izvedbe drugih i zajedničku izvedbu.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A15385" w:rsidRPr="003B0818" w:rsidRDefault="00A15385" w:rsidP="00A1538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11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Rado i aktivno sudjeluje u zajedničkoj izvedbi glazbe, usklađuje vlastitu izvedbu s izvedbama drugih učenika. Realno vrednuje vlastitu izvedbu, izvedbe drugih i zajedničku izvedbu te daje sugestije za poboljšanje iste.</w:t>
            </w:r>
          </w:p>
        </w:tc>
      </w:tr>
      <w:tr w:rsidR="00A15385" w:rsidRPr="003B0818" w:rsidTr="001D15EC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6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A15385" w:rsidRPr="003B0818" w:rsidRDefault="00A15385" w:rsidP="00A1538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A15385" w:rsidRPr="003B0818" w:rsidRDefault="00A15385" w:rsidP="00A1538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A15385" w:rsidRPr="003B0818" w:rsidRDefault="00A15385" w:rsidP="00A15385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A15385" w:rsidRPr="003B0818" w:rsidRDefault="00A15385" w:rsidP="00A1538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A15385" w:rsidRPr="003B0818" w:rsidTr="00B40B0F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9"/>
            <w:tcBorders>
              <w:top w:val="nil"/>
            </w:tcBorders>
            <w:shd w:val="clear" w:color="auto" w:fill="5ADB45"/>
            <w:vAlign w:val="center"/>
          </w:tcPr>
          <w:p w:rsidR="00A15385" w:rsidRPr="003B0818" w:rsidRDefault="00A15385" w:rsidP="00A15385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GK B.2.2. Učenik pjeva/izvodi pjesme i brojalice.</w:t>
            </w:r>
          </w:p>
        </w:tc>
        <w:tc>
          <w:tcPr>
            <w:tcW w:w="5634" w:type="dxa"/>
            <w:gridSpan w:val="5"/>
            <w:tcBorders>
              <w:top w:val="nil"/>
            </w:tcBorders>
            <w:shd w:val="clear" w:color="auto" w:fill="5ADB45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pjeva/izvodi pjesme i brojalice i pritom uvažava glazbeno-izražajne sastavnice (metar/dobe, tempo, visina tona, dinamika)</w:t>
            </w:r>
          </w:p>
        </w:tc>
      </w:tr>
      <w:tr w:rsidR="00A15385" w:rsidRPr="003B0818" w:rsidTr="001D15EC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12"/>
            <w:vAlign w:val="center"/>
          </w:tcPr>
          <w:p w:rsidR="00A15385" w:rsidRPr="003B0818" w:rsidRDefault="00A15385" w:rsidP="00A15385">
            <w:pPr>
              <w:tabs>
                <w:tab w:val="left" w:pos="1800"/>
              </w:tabs>
              <w:rPr>
                <w:rFonts w:cstheme="minorHAnsi"/>
                <w:bCs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Nevoljko pjeva/izvodi pjesme i brojalice i pritom ne uvažavajući glazbeno-izražajne sastavnice (metar/dobe, tempo, visina tona, dinamika).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12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Pjeva/izvodi pjesme i brojalice i pritom uvažava glazbeno-izražajne sastavnice (metar/dobe, tempo, visina tona, dinamika).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A15385" w:rsidRPr="003B0818" w:rsidRDefault="00A15385" w:rsidP="00A1538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12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rado pjeva/izvodi pjesme i brojalice i pritom uvažava glazbeno-izražajne sastavnice (metar/dobe, tempo, visina tona, dinamika). </w:t>
            </w:r>
          </w:p>
        </w:tc>
      </w:tr>
      <w:tr w:rsidR="00A15385" w:rsidRPr="003B0818" w:rsidTr="001D15EC">
        <w:tblPrEx>
          <w:shd w:val="clear" w:color="auto" w:fill="auto"/>
        </w:tblPrEx>
        <w:trPr>
          <w:trHeight w:val="287"/>
        </w:trPr>
        <w:tc>
          <w:tcPr>
            <w:tcW w:w="2918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A15385" w:rsidRPr="003B0818" w:rsidRDefault="00A15385" w:rsidP="00A1538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  <w:r w:rsidRPr="003B0818">
              <w:rPr>
                <w:b/>
              </w:rPr>
              <w:t>ODGOJNO-OBRAZOVNI ISHOD</w:t>
            </w:r>
          </w:p>
        </w:tc>
        <w:tc>
          <w:tcPr>
            <w:tcW w:w="500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A15385" w:rsidRPr="003B0818" w:rsidRDefault="00A15385" w:rsidP="00A1538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  <w:tc>
          <w:tcPr>
            <w:tcW w:w="2610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A15385" w:rsidRPr="003B0818" w:rsidRDefault="00A15385" w:rsidP="00A15385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b/>
              </w:rPr>
            </w:pPr>
            <w:r w:rsidRPr="003B0818">
              <w:rPr>
                <w:b/>
              </w:rPr>
              <w:t>RAZRADA ISHODA</w:t>
            </w:r>
          </w:p>
        </w:tc>
        <w:tc>
          <w:tcPr>
            <w:tcW w:w="3034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A15385" w:rsidRPr="003B0818" w:rsidRDefault="00A15385" w:rsidP="00A1538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A15385" w:rsidRPr="003B0818" w:rsidTr="00B40B0F">
        <w:tblPrEx>
          <w:shd w:val="clear" w:color="auto" w:fill="auto"/>
        </w:tblPrEx>
        <w:trPr>
          <w:trHeight w:val="971"/>
        </w:trPr>
        <w:tc>
          <w:tcPr>
            <w:tcW w:w="3418" w:type="dxa"/>
            <w:gridSpan w:val="8"/>
            <w:tcBorders>
              <w:top w:val="nil"/>
            </w:tcBorders>
            <w:shd w:val="clear" w:color="auto" w:fill="5ADB45"/>
            <w:vAlign w:val="center"/>
          </w:tcPr>
          <w:p w:rsidR="00A15385" w:rsidRPr="003B0818" w:rsidRDefault="00A15385" w:rsidP="00A15385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GK B.2.3. Učenik izvodi glazbene igre uz pjevanje, slušanje glazbe i pokret uz glazbu</w:t>
            </w:r>
          </w:p>
        </w:tc>
        <w:tc>
          <w:tcPr>
            <w:tcW w:w="5644" w:type="dxa"/>
            <w:gridSpan w:val="6"/>
            <w:tcBorders>
              <w:top w:val="nil"/>
            </w:tcBorders>
            <w:shd w:val="clear" w:color="auto" w:fill="5ADB45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24" w:type="dxa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8" w:type="dxa"/>
            <w:gridSpan w:val="13"/>
          </w:tcPr>
          <w:p w:rsidR="00A15385" w:rsidRPr="003B0818" w:rsidRDefault="00A15385" w:rsidP="00A15385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 izvodi glazbene igre s pjevanjem, s tonovima/melodijama/ritmovima, uz slušanje glazbe i prati pokretom pjesme i skladbe. Potrebno učestalo  skretanje pozornosti na uvažavanje glazbeno-izražajnih sastavnica.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24" w:type="dxa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8" w:type="dxa"/>
            <w:gridSpan w:val="13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izvodi glazbene igre s pjevanjem, s tonovima/melodijama/ritmovima, uz slušanje glazbe i prati pokretom pjesme i skladbe uz povremeno skretanje pozornosti na glazbeno-izražajne sastavnice.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24" w:type="dxa"/>
            <w:shd w:val="clear" w:color="auto" w:fill="54F12F"/>
            <w:vAlign w:val="center"/>
          </w:tcPr>
          <w:p w:rsidR="00A15385" w:rsidRPr="003B0818" w:rsidRDefault="00A15385" w:rsidP="00A1538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8" w:type="dxa"/>
            <w:gridSpan w:val="13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i rado izvodi glazbene igre s pjevanjem, s tonovima/melodijama/ritmovima, uz slušanje glazbe i prati pokretom pjesme i skladbe uvažavajući glazbeno-izražajne sastavnice.</w:t>
            </w:r>
          </w:p>
        </w:tc>
      </w:tr>
      <w:tr w:rsidR="00A15385" w:rsidRPr="003B0818" w:rsidTr="001D15EC">
        <w:tblPrEx>
          <w:shd w:val="clear" w:color="auto" w:fill="auto"/>
        </w:tblPrEx>
        <w:trPr>
          <w:trHeight w:val="287"/>
        </w:trPr>
        <w:tc>
          <w:tcPr>
            <w:tcW w:w="2994" w:type="dxa"/>
            <w:gridSpan w:val="7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A15385" w:rsidRPr="003B0818" w:rsidRDefault="00A15385" w:rsidP="00A1538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8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A15385" w:rsidRPr="003B0818" w:rsidRDefault="00A15385" w:rsidP="00A1538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1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A15385" w:rsidRPr="003B0818" w:rsidRDefault="00A15385" w:rsidP="00A15385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09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A15385" w:rsidRPr="003B0818" w:rsidRDefault="00A15385" w:rsidP="00A15385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A15385" w:rsidRPr="003B0818" w:rsidTr="00B40B0F">
        <w:tblPrEx>
          <w:shd w:val="clear" w:color="auto" w:fill="auto"/>
        </w:tblPrEx>
        <w:trPr>
          <w:trHeight w:val="971"/>
        </w:trPr>
        <w:tc>
          <w:tcPr>
            <w:tcW w:w="3492" w:type="dxa"/>
            <w:gridSpan w:val="10"/>
            <w:tcBorders>
              <w:top w:val="nil"/>
            </w:tcBorders>
            <w:shd w:val="clear" w:color="auto" w:fill="5ADB45"/>
            <w:vAlign w:val="center"/>
          </w:tcPr>
          <w:p w:rsidR="00A15385" w:rsidRPr="003B0818" w:rsidRDefault="00A15385" w:rsidP="00A1538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GK B.2.4. Učenik stvara/improvizira melodijske i ritamske cjeline </w:t>
            </w:r>
          </w:p>
          <w:p w:rsidR="00A15385" w:rsidRPr="003B0818" w:rsidRDefault="00A15385" w:rsidP="00A15385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te svira uz pjesme/brojalice koje izvodi.</w:t>
            </w:r>
          </w:p>
        </w:tc>
        <w:tc>
          <w:tcPr>
            <w:tcW w:w="5570" w:type="dxa"/>
            <w:gridSpan w:val="4"/>
            <w:tcBorders>
              <w:top w:val="nil"/>
            </w:tcBorders>
            <w:shd w:val="clear" w:color="auto" w:fill="5ADB45"/>
          </w:tcPr>
          <w:p w:rsidR="00A15385" w:rsidRPr="003B0818" w:rsidRDefault="00A15385" w:rsidP="00D367F8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</w:t>
            </w:r>
          </w:p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A15385" w:rsidRPr="003B0818" w:rsidRDefault="00A15385" w:rsidP="00D367F8">
            <w:pPr>
              <w:pStyle w:val="Odlomakpopisa"/>
              <w:numPr>
                <w:ilvl w:val="0"/>
                <w:numId w:val="1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92" w:type="dxa"/>
            <w:gridSpan w:val="4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370" w:type="dxa"/>
            <w:gridSpan w:val="10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 melodijske i ritamske cjeline pjevanjem, pokretom, pljeskanjem, lupkanjem, koračanjem i/ili udaraljkama.</w:t>
            </w:r>
          </w:p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 instrumentarija koristi ne nepravilan i često nenamjenski način te uz čestu intervenciju i korekciju učitelja.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92" w:type="dxa"/>
            <w:gridSpan w:val="4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370" w:type="dxa"/>
            <w:gridSpan w:val="10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skupini stvara jednostavne melodijske i ritamske cjeline pjevanjem, pokretom, pljeskanjem, lupkanjem, koračanjem i/ili udaraljkama.</w:t>
            </w:r>
          </w:p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 uz manja odstupanja u tekstu i/ili ritmu. Ritam i tekst pjesama i brojalica reproducira uglavnom točno.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92" w:type="dxa"/>
            <w:gridSpan w:val="4"/>
            <w:shd w:val="clear" w:color="auto" w:fill="54F12F"/>
            <w:vAlign w:val="center"/>
          </w:tcPr>
          <w:p w:rsidR="00A15385" w:rsidRPr="003B0818" w:rsidRDefault="00A15385" w:rsidP="00A1538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370" w:type="dxa"/>
            <w:gridSpan w:val="10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stvara kreativne i složene melodijske i ritamske cjeline pjevanjem, pokretom, pljeskanjem, lupkanjem, koračanjem i/ili udaraljkama.</w:t>
            </w:r>
          </w:p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svira na udaraljkama ili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 ili brojalice koje pjeva/izvodi. Ritam i tekst pjesama i brojalica reproducira točno. Udaraljke iz dječjeg instrumentarija koristi ispravno.</w:t>
            </w:r>
          </w:p>
        </w:tc>
      </w:tr>
    </w:tbl>
    <w:p w:rsidR="00367C7F" w:rsidRPr="003B0818" w:rsidRDefault="00367C7F" w:rsidP="00367C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367C7F" w:rsidRPr="003B0818" w:rsidRDefault="00367C7F" w:rsidP="00367C7F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32"/>
        <w:gridCol w:w="9"/>
        <w:gridCol w:w="292"/>
        <w:gridCol w:w="495"/>
        <w:gridCol w:w="2578"/>
        <w:gridCol w:w="3056"/>
      </w:tblGrid>
      <w:tr w:rsidR="00367C7F" w:rsidRPr="003B0818" w:rsidTr="001D15EC">
        <w:trPr>
          <w:trHeight w:val="489"/>
        </w:trPr>
        <w:tc>
          <w:tcPr>
            <w:tcW w:w="9062" w:type="dxa"/>
            <w:gridSpan w:val="6"/>
            <w:shd w:val="clear" w:color="auto" w:fill="00B050"/>
            <w:vAlign w:val="center"/>
          </w:tcPr>
          <w:p w:rsidR="00367C7F" w:rsidRPr="003B0818" w:rsidRDefault="001D15EC" w:rsidP="00FE3D3D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ELEMENT VREDNOVANJA: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GLAZBA U KONTEKSTU</w:t>
            </w:r>
          </w:p>
        </w:tc>
      </w:tr>
      <w:tr w:rsidR="00367C7F" w:rsidRPr="003B0818" w:rsidTr="001D15EC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67C7F" w:rsidRPr="003B0818" w:rsidRDefault="00367C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67C7F" w:rsidRPr="003B0818" w:rsidRDefault="00367C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67C7F" w:rsidRPr="003B0818" w:rsidRDefault="00367C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67C7F" w:rsidRPr="003B0818" w:rsidRDefault="00367C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A15385" w:rsidRPr="003B0818" w:rsidTr="001D15EC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4"/>
            <w:tcBorders>
              <w:top w:val="nil"/>
            </w:tcBorders>
            <w:shd w:val="clear" w:color="auto" w:fill="5ADB45"/>
            <w:vAlign w:val="center"/>
          </w:tcPr>
          <w:p w:rsidR="00A15385" w:rsidRPr="003B0818" w:rsidRDefault="00A15385" w:rsidP="00A1538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GK C.2.1. Učenik na osnovu slušanja glazbe i aktivnog muziciranja </w:t>
            </w:r>
          </w:p>
          <w:p w:rsidR="00A15385" w:rsidRPr="003B0818" w:rsidRDefault="00A15385" w:rsidP="00A15385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prepoznaje različite uloge glazbe.</w:t>
            </w:r>
          </w:p>
        </w:tc>
        <w:tc>
          <w:tcPr>
            <w:tcW w:w="5634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A15385" w:rsidRPr="003B0818" w:rsidRDefault="00A15385" w:rsidP="00D367F8">
            <w:pPr>
              <w:pStyle w:val="Odlomakpopisa"/>
              <w:numPr>
                <w:ilvl w:val="0"/>
                <w:numId w:val="1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4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4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učitelja. Dio slušanih glazbenih primjera pravilno kategorizira po ulozi (svečana glazba, glazba za ples i sl.).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A15385" w:rsidRPr="003B0818" w:rsidRDefault="00A15385" w:rsidP="00A1538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4"/>
          </w:tcPr>
          <w:p w:rsidR="00A15385" w:rsidRPr="003B0818" w:rsidRDefault="00A15385" w:rsidP="00A1538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1655"/>
        </w:trPr>
        <w:tc>
          <w:tcPr>
            <w:tcW w:w="9062" w:type="dxa"/>
            <w:gridSpan w:val="6"/>
            <w:shd w:val="clear" w:color="auto" w:fill="00B050"/>
            <w:vAlign w:val="center"/>
          </w:tcPr>
          <w:p w:rsidR="00A15385" w:rsidRPr="003B0818" w:rsidRDefault="00A15385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ODGOJNI UČINCI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322"/>
        </w:trPr>
        <w:tc>
          <w:tcPr>
            <w:tcW w:w="2632" w:type="dxa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5"/>
          </w:tcPr>
          <w:p w:rsidR="00A15385" w:rsidRPr="003B0818" w:rsidRDefault="00A15385" w:rsidP="00A15385">
            <w:pPr>
              <w:ind w:left="33"/>
              <w:rPr>
                <w:sz w:val="24"/>
                <w:szCs w:val="24"/>
                <w:lang w:val="sv-SE"/>
              </w:rPr>
            </w:pPr>
            <w:r w:rsidRPr="003B0818">
              <w:rPr>
                <w:sz w:val="24"/>
                <w:szCs w:val="24"/>
                <w:lang w:val="sv-SE"/>
              </w:rPr>
              <w:t>Niti uz poticaj ne želi raditi kao dio skupine niti samostalno.</w:t>
            </w:r>
          </w:p>
          <w:p w:rsidR="00A15385" w:rsidRPr="003B0818" w:rsidRDefault="00A15385" w:rsidP="00A15385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 prihvaća pravila.</w:t>
            </w:r>
          </w:p>
          <w:p w:rsidR="00A15385" w:rsidRPr="003B0818" w:rsidRDefault="00A15385" w:rsidP="00A15385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Neprimjereno se ponaša u radu.</w:t>
            </w:r>
          </w:p>
          <w:p w:rsidR="00A15385" w:rsidRPr="003B0818" w:rsidRDefault="00A15385" w:rsidP="00A15385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 prihvaća odgovornost za svoje ponašanje.</w:t>
            </w:r>
          </w:p>
          <w:p w:rsidR="00A15385" w:rsidRPr="003B0818" w:rsidRDefault="00A15385" w:rsidP="00A15385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Nema razvijen osjećaj samokontrole.</w:t>
            </w:r>
          </w:p>
          <w:p w:rsidR="00A15385" w:rsidRPr="003B0818" w:rsidRDefault="00A15385" w:rsidP="00A15385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 nosi pribor za rad.</w:t>
            </w:r>
          </w:p>
          <w:p w:rsidR="00A15385" w:rsidRPr="00587DE5" w:rsidRDefault="00A15385" w:rsidP="00587DE5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 reagira na opomenu.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372"/>
        </w:trPr>
        <w:tc>
          <w:tcPr>
            <w:tcW w:w="2632" w:type="dxa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5"/>
          </w:tcPr>
          <w:p w:rsidR="00A15385" w:rsidRPr="003B0818" w:rsidRDefault="00A15385" w:rsidP="00A15385">
            <w:pPr>
              <w:ind w:left="33"/>
              <w:rPr>
                <w:sz w:val="24"/>
                <w:szCs w:val="24"/>
                <w:lang w:val="sv-SE"/>
              </w:rPr>
            </w:pPr>
            <w:r w:rsidRPr="003B0818">
              <w:rPr>
                <w:sz w:val="24"/>
                <w:szCs w:val="24"/>
                <w:lang w:val="sv-SE"/>
              </w:rPr>
              <w:t>U rad se uključuje tek uz stalne intervencije učitelja.</w:t>
            </w:r>
          </w:p>
          <w:p w:rsidR="00A15385" w:rsidRPr="003B0818" w:rsidRDefault="00A15385" w:rsidP="00A15385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Postavljena pravila prihvaća uz stalna podsjećanja na ista.</w:t>
            </w:r>
          </w:p>
          <w:p w:rsidR="00A15385" w:rsidRPr="003B0818" w:rsidRDefault="00A15385" w:rsidP="00A15385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Neprimjereno se ponaša u radu.</w:t>
            </w:r>
          </w:p>
          <w:p w:rsidR="00A15385" w:rsidRPr="003B0818" w:rsidRDefault="00A15385" w:rsidP="00A15385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Odgovornost za svoje ponašanje prihvaća nakon intervencije učitelja.</w:t>
            </w:r>
          </w:p>
          <w:p w:rsidR="00A15385" w:rsidRPr="003B0818" w:rsidRDefault="00A15385" w:rsidP="00A15385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Potrebno razvijati osjećaj za samokontrolu.</w:t>
            </w:r>
          </w:p>
          <w:p w:rsidR="00A15385" w:rsidRPr="003B0818" w:rsidRDefault="00A15385" w:rsidP="00A15385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Ne brine o urednosti pribora za rad i na sat ga nosi povremeno.</w:t>
            </w:r>
          </w:p>
          <w:p w:rsidR="00A15385" w:rsidRPr="00587DE5" w:rsidRDefault="00A15385" w:rsidP="00587DE5">
            <w:pPr>
              <w:ind w:left="33"/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Često ne reagira na opomenu.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5"/>
          </w:tcPr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Uz poticaj se uključuje u rad skupine i u sve oblike rada.</w:t>
            </w:r>
          </w:p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Prihvaća samo određena postavljena pravila.</w:t>
            </w:r>
          </w:p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U radu ponekada dolazi do nepoželjnih oblika ponašanja te je često potrebna intervencija učitelja.</w:t>
            </w:r>
          </w:p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Ponekada zaboravlja pribor za rad.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A15385" w:rsidRPr="003B0818" w:rsidRDefault="00A15385" w:rsidP="00A15385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5"/>
          </w:tcPr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Uglavnom se uključuje u rad skupine i u sve oblike rada.</w:t>
            </w:r>
          </w:p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Prihvaća i slijedi postavljena pravila pri radu uz manje opomene i podsjećanja.</w:t>
            </w:r>
          </w:p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U radu se uglavnom ponaša primjereno.</w:t>
            </w:r>
          </w:p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Nosi pribor za rad.</w:t>
            </w:r>
          </w:p>
        </w:tc>
      </w:tr>
      <w:tr w:rsidR="00A15385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shd w:val="clear" w:color="auto" w:fill="54F12F"/>
            <w:vAlign w:val="center"/>
          </w:tcPr>
          <w:p w:rsidR="00A15385" w:rsidRPr="003B0818" w:rsidRDefault="00A15385" w:rsidP="00A15385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5"/>
          </w:tcPr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Rado se uključuje u rad skupine i u sve oblike rada.</w:t>
            </w:r>
          </w:p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Prihvaća i slijedi postavljena pravila pri radu.</w:t>
            </w:r>
          </w:p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U radu se ponaša primjereno.</w:t>
            </w:r>
          </w:p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Redovito nosi pribor za rad i brine o njegovoj urednosti.</w:t>
            </w:r>
          </w:p>
          <w:p w:rsidR="00A15385" w:rsidRPr="003B0818" w:rsidRDefault="00A15385" w:rsidP="00A15385">
            <w:pPr>
              <w:pStyle w:val="Default"/>
              <w:rPr>
                <w:rFonts w:cs="Calibri"/>
              </w:rPr>
            </w:pPr>
            <w:r w:rsidRPr="003B0818">
              <w:rPr>
                <w:rFonts w:cs="Calibri"/>
              </w:rPr>
              <w:t>Sve dodatne zadatke (izrada plakata, jednostavnih glazbala..) prihvaća i odrađuje na vrijeme, kvalitetno i sa entuzijazmom.</w:t>
            </w:r>
          </w:p>
        </w:tc>
      </w:tr>
    </w:tbl>
    <w:p w:rsidR="00367C7F" w:rsidRPr="003B0818" w:rsidRDefault="00367C7F" w:rsidP="00367C7F">
      <w:pPr>
        <w:rPr>
          <w:sz w:val="24"/>
          <w:szCs w:val="24"/>
        </w:rPr>
      </w:pPr>
    </w:p>
    <w:p w:rsidR="00367C7F" w:rsidRPr="003B0818" w:rsidRDefault="00367C7F">
      <w:pPr>
        <w:rPr>
          <w:sz w:val="24"/>
          <w:szCs w:val="24"/>
        </w:rPr>
      </w:pPr>
    </w:p>
    <w:p w:rsidR="0018577F" w:rsidRPr="003B0818" w:rsidRDefault="0018577F">
      <w:pPr>
        <w:rPr>
          <w:sz w:val="24"/>
          <w:szCs w:val="24"/>
        </w:rPr>
      </w:pPr>
    </w:p>
    <w:p w:rsidR="0018577F" w:rsidRPr="003B0818" w:rsidRDefault="0018577F">
      <w:pPr>
        <w:rPr>
          <w:sz w:val="24"/>
          <w:szCs w:val="24"/>
        </w:rPr>
      </w:pPr>
    </w:p>
    <w:p w:rsidR="00587DE5" w:rsidRDefault="00587DE5" w:rsidP="0018577F">
      <w:pPr>
        <w:rPr>
          <w:sz w:val="24"/>
          <w:szCs w:val="24"/>
        </w:rPr>
      </w:pPr>
    </w:p>
    <w:p w:rsidR="0018577F" w:rsidRPr="003B0818" w:rsidRDefault="0018577F" w:rsidP="0018577F">
      <w:pPr>
        <w:rPr>
          <w:rFonts w:ascii="Arial Black" w:hAnsi="Arial Black"/>
          <w:b/>
          <w:sz w:val="24"/>
          <w:szCs w:val="24"/>
          <w:u w:val="single"/>
        </w:rPr>
      </w:pPr>
      <w:r w:rsidRPr="003B0818">
        <w:rPr>
          <w:rFonts w:ascii="Arial Black" w:hAnsi="Arial Black"/>
          <w:b/>
          <w:sz w:val="24"/>
          <w:szCs w:val="24"/>
          <w:u w:val="single"/>
        </w:rPr>
        <w:t>MATEMATIKA</w:t>
      </w:r>
    </w:p>
    <w:p w:rsidR="0018577F" w:rsidRPr="003B0818" w:rsidRDefault="0018577F" w:rsidP="0018577F">
      <w:pPr>
        <w:pStyle w:val="box45949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77"/>
        <w:gridCol w:w="55"/>
        <w:gridCol w:w="7"/>
        <w:gridCol w:w="62"/>
        <w:gridCol w:w="166"/>
        <w:gridCol w:w="64"/>
        <w:gridCol w:w="74"/>
        <w:gridCol w:w="358"/>
        <w:gridCol w:w="66"/>
        <w:gridCol w:w="76"/>
        <w:gridCol w:w="2450"/>
        <w:gridCol w:w="55"/>
        <w:gridCol w:w="52"/>
        <w:gridCol w:w="3000"/>
      </w:tblGrid>
      <w:tr w:rsidR="00FE3D3D" w:rsidRPr="003B0818" w:rsidTr="00C818F9">
        <w:trPr>
          <w:trHeight w:val="489"/>
        </w:trPr>
        <w:tc>
          <w:tcPr>
            <w:tcW w:w="9062" w:type="dxa"/>
            <w:gridSpan w:val="14"/>
            <w:shd w:val="clear" w:color="auto" w:fill="00B050"/>
          </w:tcPr>
          <w:p w:rsidR="00FE3D3D" w:rsidRPr="003B0818" w:rsidRDefault="00FE3D3D" w:rsidP="00FE3D3D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ELEMENT VREDNOVANJA: </w:t>
            </w:r>
            <w:r w:rsidR="007E5183" w:rsidRPr="003B0818">
              <w:rPr>
                <w:rFonts w:asciiTheme="minorHAnsi" w:hAnsiTheme="minorHAnsi" w:cstheme="minorHAnsi"/>
                <w:b/>
                <w:color w:val="FF0000"/>
              </w:rPr>
              <w:t>BROJEVI</w:t>
            </w:r>
          </w:p>
        </w:tc>
      </w:tr>
      <w:tr w:rsidR="0018577F" w:rsidRPr="003B0818" w:rsidTr="003B0818">
        <w:trPr>
          <w:trHeight w:val="287"/>
        </w:trPr>
        <w:tc>
          <w:tcPr>
            <w:tcW w:w="2867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6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2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07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B0818" w:rsidRPr="003B0818" w:rsidTr="003B0818">
        <w:trPr>
          <w:trHeight w:val="971"/>
        </w:trPr>
        <w:tc>
          <w:tcPr>
            <w:tcW w:w="3363" w:type="dxa"/>
            <w:gridSpan w:val="8"/>
            <w:tcBorders>
              <w:top w:val="nil"/>
            </w:tcBorders>
            <w:shd w:val="clear" w:color="auto" w:fill="5ADB45"/>
            <w:vAlign w:val="center"/>
          </w:tcPr>
          <w:p w:rsidR="003B0818" w:rsidRPr="003B0818" w:rsidRDefault="003B0818" w:rsidP="003B0818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A.2.1. Služi se prirodnim brojevima do 100 u opisivanju i prikazivanju količine i redoslijeda.</w:t>
            </w:r>
          </w:p>
        </w:tc>
        <w:tc>
          <w:tcPr>
            <w:tcW w:w="5699" w:type="dxa"/>
            <w:gridSpan w:val="6"/>
            <w:tcBorders>
              <w:top w:val="nil"/>
            </w:tcBorders>
            <w:shd w:val="clear" w:color="auto" w:fill="5ADB45"/>
          </w:tcPr>
          <w:p w:rsidR="003B0818" w:rsidRPr="003B0818" w:rsidRDefault="003B0818" w:rsidP="00D367F8">
            <w:pPr>
              <w:pStyle w:val="Odlomakpopisa"/>
              <w:numPr>
                <w:ilvl w:val="0"/>
                <w:numId w:val="1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broji, čita i zapisuje brojkom i brojevnom riječi te uspoređuje prirodne brojeve do 100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na različite načine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uočava odnose među dekadskim jedinicama (jedinice, desetice, stotice)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objašnjava odnos broja i vrijednosti pojedine znamenke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razlikuje glavne i redne brojeve do 100</w:t>
            </w:r>
          </w:p>
        </w:tc>
      </w:tr>
      <w:tr w:rsidR="003B0818" w:rsidRPr="003B0818" w:rsidTr="00B40B0F">
        <w:trPr>
          <w:trHeight w:val="716"/>
        </w:trPr>
        <w:tc>
          <w:tcPr>
            <w:tcW w:w="2577" w:type="dxa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85" w:type="dxa"/>
            <w:gridSpan w:val="13"/>
          </w:tcPr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broji, čita i zapisuje brojkom i brojevnom riječi te uspoređuje prirodne brojeve do 100“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brojeve na različite načine“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odnose među dekadskim jedinicama“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odnos broja i vrijednosti pojedine znamenke“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glavne i redne brojeve do 100“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3B0818" w:rsidRPr="003B0818" w:rsidTr="00B40B0F">
        <w:trPr>
          <w:trHeight w:val="716"/>
        </w:trPr>
        <w:tc>
          <w:tcPr>
            <w:tcW w:w="2577" w:type="dxa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85" w:type="dxa"/>
            <w:gridSpan w:val="13"/>
          </w:tcPr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Uz metodički predložak djelomično čita i zapisuje brojeve do 100 brojkama i zadanim brojevnim riječima.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Metodom pokušaja i pogrešaka prikazuje brojeve na različite načine.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Teško i uz stalnu pomoć uočava razlike među dekadskim jedinicama.</w:t>
            </w:r>
          </w:p>
          <w:p w:rsidR="003B0818" w:rsidRPr="003B0818" w:rsidRDefault="003B0818" w:rsidP="003B0818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 poteškoćama uviđa odnos broja i znamenke te njihove vrijednosti.</w:t>
            </w:r>
          </w:p>
          <w:p w:rsidR="003B0818" w:rsidRPr="00337B7D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redne brojeve do 100 ali usmeno niti u primjeni ne objašnjava razliku.</w:t>
            </w:r>
          </w:p>
        </w:tc>
      </w:tr>
      <w:tr w:rsidR="003B0818" w:rsidRPr="003B0818" w:rsidTr="00B40B0F">
        <w:trPr>
          <w:trHeight w:val="697"/>
        </w:trPr>
        <w:tc>
          <w:tcPr>
            <w:tcW w:w="2577" w:type="dxa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85" w:type="dxa"/>
            <w:gridSpan w:val="13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uz pomoć i prepisuje brojeve do 100 i nulu brojkama i brojevnim riječima. 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Djelomično rastavlja brojeve  na ponuđene načine.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dvoznamenkaste brojeve u tablici mjesnih vrijednosti ili na brojevnoj crti.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objašnjava odnos broja i vrijednosti znamenaka.</w:t>
            </w:r>
          </w:p>
          <w:p w:rsidR="003B0818" w:rsidRPr="00337B7D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Prepoznaje i razlikuje redne i glavne brojeve, ispravno ih koristi uz stalna podsjećanja.</w:t>
            </w:r>
          </w:p>
        </w:tc>
      </w:tr>
      <w:tr w:rsidR="003B0818" w:rsidRPr="003B0818" w:rsidTr="00B40B0F">
        <w:trPr>
          <w:trHeight w:val="697"/>
        </w:trPr>
        <w:tc>
          <w:tcPr>
            <w:tcW w:w="2577" w:type="dxa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85" w:type="dxa"/>
            <w:gridSpan w:val="13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Čita i zapisuje brojeve do 100 i nulu brojkama i brojevnim riječima uz manje greške.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brojeve na različite načine uz manji poticaj. 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Prikazuje dvoznamenkaste brojeve u tablici mjesnih vrijednosti ili na brojevnoj crti.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Objašnjava odnos broja i vrijednosti pojedine znamenke.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>Objašnjava razliku između rednih i glavnih brojeva, koristeći se njima uz manje poticaje.</w:t>
            </w:r>
          </w:p>
        </w:tc>
      </w:tr>
      <w:tr w:rsidR="003B0818" w:rsidRPr="003B0818" w:rsidTr="00B40B0F">
        <w:trPr>
          <w:trHeight w:val="697"/>
        </w:trPr>
        <w:tc>
          <w:tcPr>
            <w:tcW w:w="2577" w:type="dxa"/>
            <w:shd w:val="clear" w:color="auto" w:fill="54F12F"/>
            <w:vAlign w:val="center"/>
          </w:tcPr>
          <w:p w:rsidR="003B0818" w:rsidRPr="003B0818" w:rsidRDefault="003B0818" w:rsidP="003B081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85" w:type="dxa"/>
            <w:gridSpan w:val="13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i točno čita i zapisuje brojeve do 100 i nulu brojkama i brojevnim riječima. 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rastavlja brojeve do 100 na različite načine.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>Lako i brzo uočava odnose među dekadskim jedinicama samostalno ih smještajući u tablicu mjesnih vrijednosti ili na brojevnu crtu.</w:t>
            </w:r>
          </w:p>
          <w:p w:rsidR="003B0818" w:rsidRPr="003B0818" w:rsidRDefault="003B0818" w:rsidP="003B0818">
            <w:pPr>
              <w:rPr>
                <w:rFonts w:cstheme="minorHAnsi"/>
                <w:b/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zapisu broja objašnjava vrijednost pojedine znamenke upotrebljavajući brojeve u prikazu količine.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izgovoru i pisanju ispravno se koristi rednim brojevima do 100 za prikazivanje redoslijeda u različitim situacijama. </w:t>
            </w:r>
          </w:p>
        </w:tc>
      </w:tr>
      <w:tr w:rsidR="003B0818" w:rsidRPr="003B0818" w:rsidTr="003B0818">
        <w:trPr>
          <w:trHeight w:val="287"/>
        </w:trPr>
        <w:tc>
          <w:tcPr>
            <w:tcW w:w="2931" w:type="dxa"/>
            <w:gridSpan w:val="6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8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81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2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B0818" w:rsidRPr="003B0818" w:rsidTr="00B40B0F">
        <w:trPr>
          <w:trHeight w:val="971"/>
        </w:trPr>
        <w:tc>
          <w:tcPr>
            <w:tcW w:w="3429" w:type="dxa"/>
            <w:gridSpan w:val="9"/>
            <w:tcBorders>
              <w:top w:val="nil"/>
            </w:tcBorders>
            <w:shd w:val="clear" w:color="auto" w:fill="5ADB45"/>
            <w:vAlign w:val="center"/>
          </w:tcPr>
          <w:p w:rsidR="003B0818" w:rsidRPr="003B0818" w:rsidRDefault="003B0818" w:rsidP="003B0818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A.2.2. Koristi se rimskim brojkama do 12.</w:t>
            </w:r>
          </w:p>
        </w:tc>
        <w:tc>
          <w:tcPr>
            <w:tcW w:w="5633" w:type="dxa"/>
            <w:gridSpan w:val="5"/>
            <w:tcBorders>
              <w:top w:val="nil"/>
            </w:tcBorders>
            <w:shd w:val="clear" w:color="auto" w:fill="5ADB45"/>
          </w:tcPr>
          <w:p w:rsidR="003B0818" w:rsidRPr="003B0818" w:rsidRDefault="003B0818" w:rsidP="00D367F8">
            <w:pPr>
              <w:pStyle w:val="Odlomakpopisa"/>
              <w:numPr>
                <w:ilvl w:val="0"/>
                <w:numId w:val="1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rimskim znamenkama zapisuje i čita brojeve do 12</w:t>
            </w:r>
          </w:p>
          <w:p w:rsidR="003B0818" w:rsidRPr="003B0818" w:rsidRDefault="003B0818" w:rsidP="003B081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B0818" w:rsidRPr="003B0818" w:rsidTr="00B40B0F"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nabraja osnovne i pomoćne rimske znamenke“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pravila pisanja rimskih brojki“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rimskim znamenkama zapisuje i čita brojeve do 12“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3B0818" w:rsidRPr="003B0818" w:rsidTr="00B40B0F"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Nabraja samo osnovne rimske znamenke po brojevnom nizu.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 uz konkretne primjere i dodatne naputke objašnjava pravila pisanja rimskih brojki.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čita i zapisuje brojeve do 12 rimskim znamenkama.</w:t>
            </w:r>
          </w:p>
        </w:tc>
      </w:tr>
      <w:tr w:rsidR="003B0818" w:rsidRPr="003B0818" w:rsidTr="00B40B0F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pravila pisanja rimskih brojki, primjenjuje ih uz poticaj.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čita i zapisuje brojeve do 12 rimskim znamenkama.</w:t>
            </w:r>
          </w:p>
        </w:tc>
      </w:tr>
      <w:tr w:rsidR="003B0818" w:rsidRPr="003B0818" w:rsidTr="00B40B0F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 na različite načine smještajući ih na brojevnu crtu.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Čita i zapisuje brojeve do 12 rimskim znamenkama.</w:t>
            </w:r>
          </w:p>
        </w:tc>
      </w:tr>
      <w:tr w:rsidR="003B0818" w:rsidRPr="003B0818" w:rsidTr="00B40B0F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Barata osnovnim  i pomoćnim rimskim znamenkama (smješta ih na brojevnu vrtu, računa njima, rješava problemske zadatke zadane rimskim znamenkama).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Primjenjuje i objašnjava pravila pisanja rimskih brojki.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 i samostalno čita i zapisuje brojeve do 12 rimskim znamenkama.</w:t>
            </w:r>
          </w:p>
        </w:tc>
      </w:tr>
      <w:tr w:rsidR="003B0818" w:rsidRPr="003B0818" w:rsidTr="003B0818">
        <w:trPr>
          <w:trHeight w:val="287"/>
        </w:trPr>
        <w:tc>
          <w:tcPr>
            <w:tcW w:w="2931" w:type="dxa"/>
            <w:gridSpan w:val="6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8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81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2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B0818" w:rsidRPr="003B0818" w:rsidTr="00B40B0F">
        <w:trPr>
          <w:trHeight w:val="971"/>
        </w:trPr>
        <w:tc>
          <w:tcPr>
            <w:tcW w:w="3429" w:type="dxa"/>
            <w:gridSpan w:val="9"/>
            <w:tcBorders>
              <w:top w:val="nil"/>
            </w:tcBorders>
            <w:shd w:val="clear" w:color="auto" w:fill="5ADB45"/>
            <w:vAlign w:val="center"/>
          </w:tcPr>
          <w:p w:rsidR="003B0818" w:rsidRPr="003B0818" w:rsidRDefault="003B0818" w:rsidP="003B0818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A.2.3. Zbraja i oduzima u skupu prirodnih brojeva do 100.</w:t>
            </w:r>
          </w:p>
        </w:tc>
        <w:tc>
          <w:tcPr>
            <w:tcW w:w="5633" w:type="dxa"/>
            <w:gridSpan w:val="5"/>
            <w:tcBorders>
              <w:top w:val="nil"/>
            </w:tcBorders>
            <w:shd w:val="clear" w:color="auto" w:fill="5ADB45"/>
          </w:tcPr>
          <w:p w:rsidR="003B0818" w:rsidRPr="003B0818" w:rsidRDefault="003B0818" w:rsidP="00D367F8">
            <w:pPr>
              <w:pStyle w:val="Odlomakpopisa"/>
              <w:numPr>
                <w:ilvl w:val="0"/>
                <w:numId w:val="1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vezu među računskim operacijama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</w:tr>
      <w:tr w:rsidR="003B0818" w:rsidRPr="003B0818" w:rsidTr="00B40B0F"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mentalno zbraja i oduzima u skupu brojeva do 100“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 vezu među računskim operacijama“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rezultat zbrajanja i oduzimanja“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više brojeva“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3B0818" w:rsidRPr="003B0818" w:rsidTr="00B40B0F"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Djelomičnom točnošću zbraja i oduzima tri broja.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</w:tr>
      <w:tr w:rsidR="003B0818" w:rsidRPr="003B0818" w:rsidTr="00B40B0F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100.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prema zadanim smjernicama i nestalnom točnošću.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</w:tr>
      <w:tr w:rsidR="003B0818" w:rsidRPr="003B0818" w:rsidTr="00B40B0F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100.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više brojeva grupirajući ih u skupine radi bržeg i lakšeg rješavanja zadataka.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</w:tr>
      <w:tr w:rsidR="003B0818" w:rsidRPr="003B0818" w:rsidTr="00B40B0F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100.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ga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svim zadanim zadatcima.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grupirajući ih u skupine radi bržeg i lakšeg rješavanja zadataka.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3B0818" w:rsidRPr="003B0818" w:rsidTr="003B0818">
        <w:trPr>
          <w:trHeight w:val="287"/>
        </w:trPr>
        <w:tc>
          <w:tcPr>
            <w:tcW w:w="3005" w:type="dxa"/>
            <w:gridSpan w:val="7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0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7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00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3B0818" w:rsidRPr="003B0818" w:rsidTr="00B40B0F">
        <w:trPr>
          <w:trHeight w:val="971"/>
        </w:trPr>
        <w:tc>
          <w:tcPr>
            <w:tcW w:w="3505" w:type="dxa"/>
            <w:gridSpan w:val="10"/>
            <w:tcBorders>
              <w:top w:val="nil"/>
            </w:tcBorders>
            <w:shd w:val="clear" w:color="auto" w:fill="5ADB45"/>
            <w:vAlign w:val="center"/>
          </w:tcPr>
          <w:p w:rsidR="003B0818" w:rsidRPr="003B0818" w:rsidRDefault="003B0818" w:rsidP="003B0818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A.2.4. Množi i dijeli u okviru tablice množenja.</w:t>
            </w:r>
          </w:p>
        </w:tc>
        <w:tc>
          <w:tcPr>
            <w:tcW w:w="5557" w:type="dxa"/>
            <w:gridSpan w:val="4"/>
            <w:tcBorders>
              <w:top w:val="nil"/>
            </w:tcBorders>
            <w:shd w:val="clear" w:color="auto" w:fill="5ADB45"/>
          </w:tcPr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brojeva.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brojeva.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zadanoga broja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određuje polovinu, trećinu, četvrtinu itd. zadanoga broja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određuje parne i neparne brojeve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vezu množenja i dijeljenja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vezu množenja i dijeljenja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izvodi četiri jednakosti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poznaje ulogu brojeva 1 i 0 u množenju i dijeljenju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određuje nepoznati broj primjenjujući vezu množenja i dijeljenja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</w:tr>
      <w:tr w:rsidR="003B0818" w:rsidRPr="003B0818" w:rsidTr="00B40B0F">
        <w:trPr>
          <w:trHeight w:val="716"/>
        </w:trPr>
        <w:tc>
          <w:tcPr>
            <w:tcW w:w="2701" w:type="dxa"/>
            <w:gridSpan w:val="4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361" w:type="dxa"/>
            <w:gridSpan w:val="10"/>
          </w:tcPr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uzastopnim zbrajanjem istih brojeva“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dijeli uzastopnim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oduzimanjem istih brojeva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u okviru tablice množenja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zadanoga broja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polovinu, trećinu, četvrtinu itd. zadanoga broja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parne i neparne brojeve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vezu množenja i dijeljenja</w:t>
            </w: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množenja“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vezu množenja i dijeljenja“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četiri jednakosti“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računskih operacija“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poznaje ulogu brojeva 1 i 0 u množenju i dijeljenju“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brojem 10“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zadatcima s nepoznatim članom određuje nepoznati broj primjenjujući vezu množenja i dijeljenja“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„rješava tekstualne zadatke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3B0818" w:rsidRPr="003B0818" w:rsidTr="00B40B0F">
        <w:trPr>
          <w:trHeight w:val="716"/>
        </w:trPr>
        <w:tc>
          <w:tcPr>
            <w:tcW w:w="2701" w:type="dxa"/>
            <w:gridSpan w:val="4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361" w:type="dxa"/>
            <w:gridSpan w:val="10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koristeći grafičkim prikazima.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koristeći grafičkim prikazima.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povremeno se koristeći grafičkim prikazima.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zadanoga broja isključivo po nizu brojeva i na najjednostavnijim primjerima.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Pomoću grafičkog prikaza i asistenciju učitelja određuje polovinu, trećinu, četvrtinu itd. zadanoga broja. 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nesigurnost određuje parne i neparne brojeve.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Rabi vezu množenja i dijeljenja završavajući započete jednostavne primjere i uz pomoć učitelja.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faktora na različite načine završavajući započete jednostavne primjere.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Rabi vezu množenja i dijeljenja završavajući započete jednostavne primjere i uz pomoć učitelja.</w:t>
            </w:r>
          </w:p>
          <w:p w:rsidR="003B0818" w:rsidRPr="003B0818" w:rsidRDefault="003B0818" w:rsidP="003B0818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Izvodi četiri jednakosti ne uviđajući povezanost među njima čak ni uz navođenje.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 nestalnom točnošću.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Na nivou prisjećanja poznaje ulogu brojeva 1 i 0 u množenju i dijeljenju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djelomičnu točnost.</w:t>
            </w:r>
          </w:p>
          <w:p w:rsidR="003B0818" w:rsidRPr="003B0818" w:rsidRDefault="003B0818" w:rsidP="003B0818">
            <w:pPr>
              <w:rPr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jednostavnim zadatcima s nepoznatim članom uz pomoć učitelja određuje nepoznati broj, uz sugestije primjenjuje vezu množenja i dijeljenja.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</w:tr>
      <w:tr w:rsidR="003B0818" w:rsidRPr="003B0818" w:rsidTr="00B40B0F">
        <w:trPr>
          <w:trHeight w:val="697"/>
        </w:trPr>
        <w:tc>
          <w:tcPr>
            <w:tcW w:w="2701" w:type="dxa"/>
            <w:gridSpan w:val="4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361" w:type="dxa"/>
            <w:gridSpan w:val="10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s djelomičnom točnošću.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s djelomičnom točnošću.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s djelomičnom točnošću.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zadanoga broja isključivo po nizu brojeva, svaki puta prebrojavajući od najmanjega.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polovinu, trećinu, četvrtinu itd. zadanoga broja pomoću grafičkog prikaza. 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Određuje parne i neparne brojeve.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Rabi vezu množenja i dijeljenja isključivo prema riješenim modelima zadataka, uočava vezu množenja i dijeljenja no ne uočava njezinu konkretnu primjenu.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faktora na različite načine isključivo prema riješenim modelima zadataka.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Rabi vezu množenja i dijeljenja isključivo prema riješenim modelima zadataka, uočava vezu množenja i dijeljenja no ne uočava njezinu konkretnu primjenu.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sz w:val="24"/>
                <w:szCs w:val="24"/>
              </w:rPr>
              <w:t>Izvodi četiri jednakosti uviđajući povezanost među njima tek uz navođenje.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 uz manje nesigurnosti.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Poznaje ulogu brojeva 1 i 0 u množenju i dijeljenju.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manje nesigurnosti.</w:t>
            </w:r>
          </w:p>
          <w:p w:rsidR="003B0818" w:rsidRPr="003B0818" w:rsidRDefault="003B0818" w:rsidP="003B0818">
            <w:pPr>
              <w:rPr>
                <w:sz w:val="24"/>
                <w:szCs w:val="24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uz povremenu pomoć učitelja određuje nepoznati broj, uz sugestije primjenjuje vezu množenja i dijeljenja.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</w:tr>
      <w:tr w:rsidR="003B0818" w:rsidRPr="003B0818" w:rsidTr="00B40B0F">
        <w:trPr>
          <w:trHeight w:val="697"/>
        </w:trPr>
        <w:tc>
          <w:tcPr>
            <w:tcW w:w="2701" w:type="dxa"/>
            <w:gridSpan w:val="4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361" w:type="dxa"/>
            <w:gridSpan w:val="10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uz manje nesigurnosti.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uz manje nesigurnosti.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Mentalno množi i dijeli u okviru tablice množenja s manjom nesigurnošću.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zadanoga broja i izvan niza brojeva uz manje nesigurnosti.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Određuje polovinu, trećinu, četvrtinu itd. zadanoga broja te ih grafički obilježava, tekstualne zadatke u kojima se ti matematički termini koriste rješava uz poticaj.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Određuje parne i neparne brojeve uočavajući kriterije podjele brojeva na parne i neparne.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Uočava vezu množenja i dijeljenja te se njome služi uz poticaj.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i združivanje faktora na različite načine uz manje greške i pomoć.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Rabi vezu množenja i dijeljenja na različite načine uz manje greške i pomoć, uočava vezu zbrajanja i oduzimanja te se njome služi uz poticaj.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sz w:val="24"/>
                <w:szCs w:val="24"/>
              </w:rPr>
              <w:t>Izvodi četiri jednakosti uviđajući povezanost među, primjenjuje njihovu vezu uz povremena podsjećanja.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 imenuje članove računskih operacija, uglavnom točno rješava tekstualne zadatke u kojima se javljaju imena članova računskih operacija.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uz manju nesigurnost, primjenjuje ulogu brojeva 1 i 0 u množenju i dijeljenju.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određuje nepoznati broj, uz podsjećanja primjenjuje vezu množenja i dijeljenja.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</w:tr>
      <w:tr w:rsidR="003B0818" w:rsidRPr="003B0818" w:rsidTr="00B40B0F">
        <w:trPr>
          <w:trHeight w:val="697"/>
        </w:trPr>
        <w:tc>
          <w:tcPr>
            <w:tcW w:w="2701" w:type="dxa"/>
            <w:gridSpan w:val="4"/>
            <w:shd w:val="clear" w:color="auto" w:fill="54F12F"/>
            <w:vAlign w:val="center"/>
          </w:tcPr>
          <w:p w:rsidR="003B0818" w:rsidRPr="003B0818" w:rsidRDefault="003B0818" w:rsidP="003B081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361" w:type="dxa"/>
            <w:gridSpan w:val="10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množi uzastopnim zbrajanjem istih brojeva.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dijeli uzastopnim oduzimanjem istih brojeva.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Sigurno i brzo mentalno množi i dijeli u okviru tablice množenja.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svih zadanih brojeva točno i samostalno.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Barata pojmovima: polovina, trećina, četvrtina, prikazuje ih grafički te računa tekstualne zadatke u kojima se ti matematički termini koriste.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Određuje parne i neparne brojeve primjenom kriterija podjele brojeva na parne i neparne.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Koristi se vezu množenja i dijeljenja olakšavajući si rješavanje zadataka.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 i primjenjuje ga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Uočava vezu množenja i dijeljenja i primjenjuje ju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množenja i dijeljenja olakšavajući si rješavanje zadataka.</w:t>
            </w:r>
          </w:p>
          <w:p w:rsidR="003B0818" w:rsidRPr="003B0818" w:rsidRDefault="003B0818" w:rsidP="003B081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Temeljem predznanja o vezi zbrajanja i oduzimanja uočava vezu množenja i dijeljenja i rješava četiri jednakosti.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Brzo i točno imenuje članove računskih operacija, točno rješava tekstualne zadatke u kojima se javljaju imena članova računskih operacija.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točno i sigurno, primjenjuje ulogu brojeva 1 i 0 u množenju i dijeljenju.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brojem 10.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samostalno određuje nepoznati broj, samoinicijativno primjenjuje vezu množenja i dijeljenja.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3B0818" w:rsidRPr="003B0818" w:rsidTr="003B0818">
        <w:trPr>
          <w:trHeight w:val="287"/>
        </w:trPr>
        <w:tc>
          <w:tcPr>
            <w:tcW w:w="2931" w:type="dxa"/>
            <w:gridSpan w:val="6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8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81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2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B0818" w:rsidRPr="003B0818" w:rsidTr="00B40B0F">
        <w:trPr>
          <w:trHeight w:val="971"/>
        </w:trPr>
        <w:tc>
          <w:tcPr>
            <w:tcW w:w="3429" w:type="dxa"/>
            <w:gridSpan w:val="9"/>
            <w:tcBorders>
              <w:top w:val="nil"/>
            </w:tcBorders>
            <w:shd w:val="clear" w:color="auto" w:fill="5ADB45"/>
            <w:vAlign w:val="center"/>
          </w:tcPr>
          <w:p w:rsidR="003B0818" w:rsidRPr="003B0818" w:rsidRDefault="003B0818" w:rsidP="003B0818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A.2.5. Primjenjuje pravila u računanju brojevnih izraza sa zagradama.</w:t>
            </w:r>
          </w:p>
        </w:tc>
        <w:tc>
          <w:tcPr>
            <w:tcW w:w="5633" w:type="dxa"/>
            <w:gridSpan w:val="5"/>
            <w:tcBorders>
              <w:top w:val="nil"/>
            </w:tcBorders>
            <w:shd w:val="clear" w:color="auto" w:fill="5ADB45"/>
          </w:tcPr>
          <w:p w:rsidR="003B0818" w:rsidRPr="003B0818" w:rsidRDefault="003B0818" w:rsidP="00D367F8">
            <w:pPr>
              <w:pStyle w:val="Odlomakpopisa"/>
              <w:numPr>
                <w:ilvl w:val="0"/>
                <w:numId w:val="1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</w:t>
            </w:r>
          </w:p>
          <w:p w:rsidR="003B0818" w:rsidRPr="003B0818" w:rsidRDefault="003B0818" w:rsidP="00D367F8">
            <w:pPr>
              <w:pStyle w:val="Odlomakpopisa"/>
              <w:numPr>
                <w:ilvl w:val="0"/>
                <w:numId w:val="1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u rješavanju tekstualnih zadataka</w:t>
            </w:r>
          </w:p>
        </w:tc>
      </w:tr>
      <w:tr w:rsidR="003B0818" w:rsidRPr="003B0818" w:rsidTr="00B40B0F">
        <w:trPr>
          <w:trHeight w:val="64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zadatke sa zagradama“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  <w:p w:rsidR="003B0818" w:rsidRPr="003B0818" w:rsidRDefault="003B0818" w:rsidP="003B0818">
            <w:pPr>
              <w:rPr>
                <w:rFonts w:cstheme="minorHAnsi"/>
                <w:sz w:val="24"/>
                <w:szCs w:val="24"/>
              </w:rPr>
            </w:pPr>
            <w:r w:rsidRPr="003B0818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3B0818">
              <w:rPr>
                <w:rFonts w:cstheme="minorHAnsi"/>
                <w:i/>
                <w:sz w:val="24"/>
                <w:szCs w:val="24"/>
              </w:rPr>
              <w:t>„p</w:t>
            </w:r>
            <w:r w:rsidRPr="003B081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pravila u rješavanju tekstualnih zadataka“</w:t>
            </w:r>
            <w:r w:rsidRPr="003B0818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</w:tr>
      <w:tr w:rsidR="003B0818" w:rsidRPr="003B0818" w:rsidTr="00B40B0F">
        <w:trPr>
          <w:trHeight w:val="541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Rješava jednostavnije zadatke sa zagradama slijedeći započete matematičke primjere.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Tekstualne zadatke rješava isključivo po zadanom modelu i uz grafički prikaz.</w:t>
            </w:r>
          </w:p>
        </w:tc>
      </w:tr>
      <w:tr w:rsidR="003B0818" w:rsidRPr="003B0818" w:rsidTr="00B40B0F">
        <w:trPr>
          <w:trHeight w:val="578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jednostavnije zadatke sa zagradama. 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Uz pomoć i podsjećanje na pravila rješava tekstualne zadatke.</w:t>
            </w:r>
          </w:p>
        </w:tc>
      </w:tr>
      <w:tr w:rsidR="003B0818" w:rsidRPr="003B0818" w:rsidTr="00B40B0F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sa zagradama s više od dvije računske operacije.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u rješavanju tekstualnih zadataka.</w:t>
            </w:r>
          </w:p>
        </w:tc>
      </w:tr>
      <w:tr w:rsidR="003B0818" w:rsidRPr="003B0818" w:rsidTr="00B40B0F"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B0818" w:rsidRPr="003B0818" w:rsidRDefault="003B0818" w:rsidP="003B081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12"/>
          </w:tcPr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Samostalno računa sa zagradama s više od dviju računskih operacija.</w:t>
            </w:r>
          </w:p>
          <w:p w:rsidR="003B0818" w:rsidRPr="003B0818" w:rsidRDefault="003B0818" w:rsidP="003B081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sz w:val="24"/>
                <w:szCs w:val="24"/>
                <w:lang w:eastAsia="hr-HR"/>
              </w:rPr>
              <w:t>Obrazlaže matematička pravila pri rješavanju tekstualnih zadataka, samostalno konstruirajući nove zadatke sa istim pravilima.</w:t>
            </w:r>
          </w:p>
        </w:tc>
      </w:tr>
      <w:tr w:rsidR="003B0818" w:rsidRPr="003B0818" w:rsidTr="003B0818">
        <w:trPr>
          <w:trHeight w:val="287"/>
        </w:trPr>
        <w:tc>
          <w:tcPr>
            <w:tcW w:w="2931" w:type="dxa"/>
            <w:gridSpan w:val="6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8" w:type="dxa"/>
            <w:gridSpan w:val="3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81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2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B0818" w:rsidRPr="003B0818" w:rsidRDefault="003B0818" w:rsidP="003B081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5E05ED" w:rsidRPr="003B0818" w:rsidTr="00B40B0F">
        <w:trPr>
          <w:trHeight w:val="971"/>
        </w:trPr>
        <w:tc>
          <w:tcPr>
            <w:tcW w:w="3429" w:type="dxa"/>
            <w:gridSpan w:val="9"/>
            <w:tcBorders>
              <w:top w:val="nil"/>
            </w:tcBorders>
            <w:shd w:val="clear" w:color="auto" w:fill="5ADB45"/>
            <w:vAlign w:val="center"/>
          </w:tcPr>
          <w:p w:rsidR="005E05ED" w:rsidRPr="003B0818" w:rsidRDefault="005E05ED" w:rsidP="005E05E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B081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A.2.6. Primjenjuje četiri računske operacije te odnose među brojevima.</w:t>
            </w:r>
          </w:p>
        </w:tc>
        <w:tc>
          <w:tcPr>
            <w:tcW w:w="5633" w:type="dxa"/>
            <w:gridSpan w:val="5"/>
            <w:tcBorders>
              <w:top w:val="nil"/>
            </w:tcBorders>
            <w:shd w:val="clear" w:color="auto" w:fill="5ADB45"/>
          </w:tcPr>
          <w:p w:rsidR="005E05ED" w:rsidRPr="00AE70E6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</w:tr>
      <w:tr w:rsidR="005E05ED" w:rsidRPr="003B0818" w:rsidTr="00B40B0F">
        <w:trPr>
          <w:trHeight w:val="716"/>
        </w:trPr>
        <w:tc>
          <w:tcPr>
            <w:tcW w:w="2639" w:type="dxa"/>
            <w:gridSpan w:val="3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3" w:type="dxa"/>
            <w:gridSpan w:val="11"/>
          </w:tcPr>
          <w:p w:rsidR="005E05ED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usvojene matematičke spoznaje o brojevima, računskim operacijama i njihovim svojstvima u rješavanju različitih tipova zadataka u svakodnevnim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</w:p>
        </w:tc>
      </w:tr>
      <w:tr w:rsidR="005E05ED" w:rsidRPr="003B0818" w:rsidTr="00B40B0F">
        <w:trPr>
          <w:trHeight w:val="716"/>
        </w:trPr>
        <w:tc>
          <w:tcPr>
            <w:tcW w:w="2639" w:type="dxa"/>
            <w:gridSpan w:val="3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3" w:type="dxa"/>
            <w:gridSpan w:val="11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i po zadanom modelu postavlja jednostavniji problem, rješava ga uz dodatne naputke.</w:t>
            </w:r>
          </w:p>
        </w:tc>
      </w:tr>
      <w:tr w:rsidR="005E05ED" w:rsidRPr="003B0818" w:rsidTr="00B40B0F">
        <w:trPr>
          <w:trHeight w:val="697"/>
        </w:trPr>
        <w:tc>
          <w:tcPr>
            <w:tcW w:w="2639" w:type="dxa"/>
            <w:gridSpan w:val="3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3" w:type="dxa"/>
            <w:gridSpan w:val="11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jednostavniji matematički problem, rješava ga uz dodatne naputke i provjerava rezultat.</w:t>
            </w:r>
          </w:p>
        </w:tc>
      </w:tr>
      <w:tr w:rsidR="005E05ED" w:rsidRPr="003B0818" w:rsidTr="00B40B0F">
        <w:trPr>
          <w:trHeight w:val="697"/>
        </w:trPr>
        <w:tc>
          <w:tcPr>
            <w:tcW w:w="2639" w:type="dxa"/>
            <w:gridSpan w:val="3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3" w:type="dxa"/>
            <w:gridSpan w:val="11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jednostavniji problem, planira njegovo rješavanje odabirom odgovarajućih matematičkih pojmova i postupaka, rješava ga i provjerava rezultat.</w:t>
            </w:r>
          </w:p>
        </w:tc>
      </w:tr>
      <w:tr w:rsidR="005E05ED" w:rsidRPr="003B0818" w:rsidTr="00B40B0F">
        <w:trPr>
          <w:trHeight w:val="697"/>
        </w:trPr>
        <w:tc>
          <w:tcPr>
            <w:tcW w:w="2639" w:type="dxa"/>
            <w:gridSpan w:val="3"/>
            <w:shd w:val="clear" w:color="auto" w:fill="54F12F"/>
            <w:vAlign w:val="center"/>
          </w:tcPr>
          <w:p w:rsidR="005E05ED" w:rsidRPr="003B0818" w:rsidRDefault="005E05ED" w:rsidP="005E05ED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3" w:type="dxa"/>
            <w:gridSpan w:val="11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matematički problem, planira njegovo rješavanje odabirom odgovarajućih matematičkih pojmova i postupaka, točno ga rješava  i samostalno provjerava rezultat.</w:t>
            </w:r>
          </w:p>
        </w:tc>
      </w:tr>
    </w:tbl>
    <w:p w:rsidR="0018577F" w:rsidRPr="003B0818" w:rsidRDefault="0018577F" w:rsidP="0018577F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59"/>
        <w:gridCol w:w="295"/>
        <w:gridCol w:w="492"/>
        <w:gridCol w:w="2628"/>
        <w:gridCol w:w="3088"/>
      </w:tblGrid>
      <w:tr w:rsidR="007E5183" w:rsidRPr="003B0818" w:rsidTr="008A1BB4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7E5183" w:rsidRPr="003B0818" w:rsidRDefault="007E5183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ELEMENT VREDNOVANJA: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ALGEBRA I FUNKCIJE</w:t>
            </w:r>
          </w:p>
        </w:tc>
      </w:tr>
      <w:tr w:rsidR="0018577F" w:rsidRPr="003B0818" w:rsidTr="00C818F9">
        <w:tblPrEx>
          <w:shd w:val="clear" w:color="auto" w:fill="auto"/>
        </w:tblPrEx>
        <w:trPr>
          <w:trHeight w:val="287"/>
        </w:trPr>
        <w:tc>
          <w:tcPr>
            <w:tcW w:w="2854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2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88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971"/>
        </w:trPr>
        <w:tc>
          <w:tcPr>
            <w:tcW w:w="3346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5E05ED" w:rsidRPr="005E05ED" w:rsidRDefault="005E05ED" w:rsidP="005E05ED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B.2.1. Prepoznaje uzorak i kreira niz objašnjavajući pravilnost nizanja.</w:t>
            </w:r>
          </w:p>
        </w:tc>
        <w:tc>
          <w:tcPr>
            <w:tcW w:w="5716" w:type="dxa"/>
            <w:gridSpan w:val="2"/>
            <w:tcBorders>
              <w:top w:val="nil"/>
            </w:tcBorders>
            <w:shd w:val="clear" w:color="auto" w:fill="5ADB45"/>
          </w:tcPr>
          <w:p w:rsidR="005E05ED" w:rsidRPr="005E05ED" w:rsidRDefault="005E05ED" w:rsidP="00D367F8">
            <w:pPr>
              <w:pStyle w:val="Odlomakpopisa"/>
              <w:numPr>
                <w:ilvl w:val="0"/>
                <w:numId w:val="2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uočava pravilnosti nizanja brojeva, objekata, aktivnosti i pojava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kao brojevni niz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kreira nizove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</w:t>
            </w:r>
          </w:p>
          <w:p w:rsidR="005E05ED" w:rsidRPr="00AE70E6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716"/>
        </w:trPr>
        <w:tc>
          <w:tcPr>
            <w:tcW w:w="2559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503" w:type="dxa"/>
            <w:gridSpan w:val="4"/>
          </w:tcPr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pravilnosti nizanja brojeva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objekata, aktivnosti i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EF4F54" w:rsidRDefault="005E05ED" w:rsidP="005E05E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kao brojevni niz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EF4F54" w:rsidRDefault="005E05ED" w:rsidP="005E05E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kreira nizove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716"/>
        </w:trPr>
        <w:tc>
          <w:tcPr>
            <w:tcW w:w="2559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503" w:type="dxa"/>
            <w:gridSpan w:val="4"/>
          </w:tcPr>
          <w:p w:rsidR="005E05ED" w:rsidRPr="00715204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  <w:p w:rsidR="005E05ED" w:rsidRPr="00797508" w:rsidRDefault="005E05ED" w:rsidP="005E05E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najjednostavnijih primjera (2, 5, 10) i nastavlja stvarati nizove navedenim brojevima.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kreira najjednostavnije nizove.</w:t>
            </w:r>
          </w:p>
          <w:p w:rsidR="005E05ED" w:rsidRPr="00715204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559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503" w:type="dxa"/>
            <w:gridSpan w:val="4"/>
          </w:tcPr>
          <w:p w:rsidR="005E05ED" w:rsidRPr="00AD3CF7" w:rsidRDefault="005E05ED" w:rsidP="005E05E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  <w:p w:rsidR="005E05ED" w:rsidRPr="00797508" w:rsidRDefault="005E05ED" w:rsidP="005E05E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višekratnika i uz pomoć učitelja nastavlja niz.</w:t>
            </w:r>
          </w:p>
          <w:p w:rsidR="005E05ED" w:rsidRPr="00797508" w:rsidRDefault="005E05ED" w:rsidP="005E05E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i uz pomoć učitelja nastavlja niz.</w:t>
            </w:r>
          </w:p>
          <w:p w:rsidR="005E05ED" w:rsidRPr="00AD3CF7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559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503" w:type="dxa"/>
            <w:gridSpan w:val="4"/>
          </w:tcPr>
          <w:p w:rsidR="005E05ED" w:rsidRPr="00AD3CF7" w:rsidRDefault="005E05ED" w:rsidP="005E05E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kriterije nizanja višekratnika i nastavlja niz.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Kreira nizove i opisuje kriterije nizanja.</w:t>
            </w:r>
          </w:p>
          <w:p w:rsidR="005E05ED" w:rsidRPr="00AD3CF7" w:rsidRDefault="005E05ED" w:rsidP="005E05E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559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503" w:type="dxa"/>
            <w:gridSpan w:val="4"/>
          </w:tcPr>
          <w:p w:rsidR="005E05ED" w:rsidRPr="00AD3CF7" w:rsidRDefault="005E05ED" w:rsidP="005E05E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određuje nizove višekratnika svih zadanih brojeva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uočava kriterije nizova te niže sve zadane brojeve po zadanim kriterijima.</w:t>
            </w:r>
          </w:p>
          <w:p w:rsidR="005E05ED" w:rsidRPr="00AD3CF7" w:rsidRDefault="005E05ED" w:rsidP="005E05E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287"/>
        </w:trPr>
        <w:tc>
          <w:tcPr>
            <w:tcW w:w="2854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E05ED" w:rsidRPr="003B0818" w:rsidRDefault="005E05ED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2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E05ED" w:rsidRPr="003B0818" w:rsidRDefault="005E05ED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8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E05ED" w:rsidRPr="003B0818" w:rsidRDefault="005E05ED" w:rsidP="00B40B0F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88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E05ED" w:rsidRPr="003B0818" w:rsidRDefault="005E05ED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5E05ED" w:rsidRPr="00AE70E6" w:rsidTr="00B40B0F">
        <w:tblPrEx>
          <w:shd w:val="clear" w:color="auto" w:fill="auto"/>
        </w:tblPrEx>
        <w:trPr>
          <w:trHeight w:val="971"/>
        </w:trPr>
        <w:tc>
          <w:tcPr>
            <w:tcW w:w="3346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5E05ED" w:rsidRPr="005E05ED" w:rsidRDefault="005E05ED" w:rsidP="005E05ED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B.2.2. Određuje vrijednost nepoznatoga člana jednakosti.</w:t>
            </w:r>
          </w:p>
        </w:tc>
        <w:tc>
          <w:tcPr>
            <w:tcW w:w="5716" w:type="dxa"/>
            <w:gridSpan w:val="2"/>
            <w:tcBorders>
              <w:top w:val="nil"/>
            </w:tcBorders>
            <w:shd w:val="clear" w:color="auto" w:fill="5ADB45"/>
          </w:tcPr>
          <w:p w:rsidR="005E05ED" w:rsidRPr="005E05ED" w:rsidRDefault="005E05ED" w:rsidP="00D367F8">
            <w:pPr>
              <w:pStyle w:val="Odlomakpopisa"/>
              <w:numPr>
                <w:ilvl w:val="0"/>
                <w:numId w:val="2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jednakosti i dobiveno rješenje provjerava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prošireni sadržaji: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</w:t>
            </w:r>
          </w:p>
        </w:tc>
      </w:tr>
      <w:tr w:rsidR="005E05ED" w:rsidRPr="001B1AA7" w:rsidTr="00B40B0F">
        <w:tblPrEx>
          <w:shd w:val="clear" w:color="auto" w:fill="auto"/>
        </w:tblPrEx>
        <w:trPr>
          <w:trHeight w:val="716"/>
        </w:trPr>
        <w:tc>
          <w:tcPr>
            <w:tcW w:w="2559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503" w:type="dxa"/>
            <w:gridSpan w:val="4"/>
          </w:tcPr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vrijednost nepoznatog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člana u jednakosti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d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obiveno rješenje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ovjerava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veze među računskim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abi slovo kao oznaku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5E05ED" w:rsidRPr="00715204" w:rsidTr="00B40B0F">
        <w:tblPrEx>
          <w:shd w:val="clear" w:color="auto" w:fill="auto"/>
        </w:tblPrEx>
        <w:trPr>
          <w:trHeight w:val="716"/>
        </w:trPr>
        <w:tc>
          <w:tcPr>
            <w:tcW w:w="2559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503" w:type="dxa"/>
            <w:gridSpan w:val="4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isključivo uz grafički prikaz ili pomoć učitelja.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najjednostavnije zadatke u kojima su ona prikazana, ne uviđajući poveznicu.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 isključivo dovršavajući najjednostavnije zadatke u kojima su one prikazane, ne uviđajući poveznicu.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asistenciju rješava zadatke u kojima se slovo koristi kao oznaka za broj.</w:t>
            </w:r>
          </w:p>
        </w:tc>
      </w:tr>
      <w:tr w:rsidR="005E05ED" w:rsidRPr="00AD3CF7" w:rsidTr="00B40B0F">
        <w:tblPrEx>
          <w:shd w:val="clear" w:color="auto" w:fill="auto"/>
        </w:tblPrEx>
        <w:trPr>
          <w:trHeight w:val="697"/>
        </w:trPr>
        <w:tc>
          <w:tcPr>
            <w:tcW w:w="2559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503" w:type="dxa"/>
            <w:gridSpan w:val="4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povremenu pomoć učitelja.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zadatke u kojima su prikazana određena svojstva.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 isključivo dovršavajući zadatke kojima su naznačene određene veze.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grafičke primjere i navođenje uviđa brojevnu vrijednost slova.</w:t>
            </w:r>
          </w:p>
        </w:tc>
      </w:tr>
      <w:tr w:rsidR="005E05ED" w:rsidRPr="00AD3CF7" w:rsidTr="00B40B0F">
        <w:tblPrEx>
          <w:shd w:val="clear" w:color="auto" w:fill="auto"/>
        </w:tblPrEx>
        <w:trPr>
          <w:trHeight w:val="697"/>
        </w:trPr>
        <w:tc>
          <w:tcPr>
            <w:tcW w:w="2559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503" w:type="dxa"/>
            <w:gridSpan w:val="4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manju nesigurnost.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na ista primjenjuje svojstva računskih operacija.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primjenjuje veze među računskim operacijama olakšavajući i ubrzavajući računanje.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broj.</w:t>
            </w:r>
          </w:p>
        </w:tc>
      </w:tr>
      <w:tr w:rsidR="005E05ED" w:rsidRPr="00AD3CF7" w:rsidTr="00B40B0F">
        <w:tblPrEx>
          <w:shd w:val="clear" w:color="auto" w:fill="auto"/>
        </w:tblPrEx>
        <w:trPr>
          <w:trHeight w:val="697"/>
        </w:trPr>
        <w:tc>
          <w:tcPr>
            <w:tcW w:w="2559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503" w:type="dxa"/>
            <w:gridSpan w:val="4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Točno određuje vrijednost nepoznatoga člana u jednakosti i dobiveno rješenje provjerava.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Pravilno i samostalno primjenjuje naučena svojstva računskih operacija.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primjenjuje veze među računskim operacijama olakšavajući i ubrzavajući računanje.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 shvaćajući slovo kao nepoznanicu, samostalno ga rabi u problemskim zadatcima.</w:t>
            </w:r>
          </w:p>
        </w:tc>
      </w:tr>
    </w:tbl>
    <w:p w:rsidR="007E5183" w:rsidRPr="003B0818" w:rsidRDefault="007E5183" w:rsidP="0018577F">
      <w:pPr>
        <w:spacing w:after="0"/>
        <w:rPr>
          <w:sz w:val="24"/>
          <w:szCs w:val="24"/>
        </w:rPr>
      </w:pPr>
    </w:p>
    <w:p w:rsidR="007E5183" w:rsidRPr="003B0818" w:rsidRDefault="007E5183" w:rsidP="0018577F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46"/>
        <w:gridCol w:w="257"/>
        <w:gridCol w:w="35"/>
        <w:gridCol w:w="466"/>
        <w:gridCol w:w="29"/>
        <w:gridCol w:w="2523"/>
        <w:gridCol w:w="55"/>
        <w:gridCol w:w="3056"/>
      </w:tblGrid>
      <w:tr w:rsidR="007E5183" w:rsidRPr="003B0818" w:rsidTr="008A1BB4">
        <w:trPr>
          <w:trHeight w:val="489"/>
        </w:trPr>
        <w:tc>
          <w:tcPr>
            <w:tcW w:w="9062" w:type="dxa"/>
            <w:gridSpan w:val="9"/>
            <w:shd w:val="clear" w:color="auto" w:fill="00B050"/>
            <w:vAlign w:val="center"/>
          </w:tcPr>
          <w:p w:rsidR="007E5183" w:rsidRPr="003B0818" w:rsidRDefault="007E5183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ELEMENT VREDNOVANJA: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OBLIK I PROSTOR</w:t>
            </w:r>
          </w:p>
        </w:tc>
      </w:tr>
      <w:tr w:rsidR="0018577F" w:rsidRPr="003B0818" w:rsidTr="00C818F9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3B0818" w:rsidRDefault="00C818F9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</w:t>
            </w:r>
            <w:r w:rsidR="0018577F" w:rsidRPr="003B0818">
              <w:rPr>
                <w:rFonts w:asciiTheme="minorHAnsi" w:hAnsiTheme="minorHAnsi" w:cstheme="minorHAnsi"/>
                <w:b/>
              </w:rPr>
              <w:t>DGOJNO-OBRAZOVNI ISHOD</w:t>
            </w:r>
          </w:p>
        </w:tc>
        <w:tc>
          <w:tcPr>
            <w:tcW w:w="50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971"/>
        </w:trPr>
        <w:tc>
          <w:tcPr>
            <w:tcW w:w="3399" w:type="dxa"/>
            <w:gridSpan w:val="5"/>
            <w:tcBorders>
              <w:top w:val="nil"/>
            </w:tcBorders>
            <w:shd w:val="clear" w:color="auto" w:fill="5ADB45"/>
            <w:vAlign w:val="center"/>
          </w:tcPr>
          <w:p w:rsidR="005E05ED" w:rsidRPr="005E05ED" w:rsidRDefault="005E05ED" w:rsidP="005E05ED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C.2.1. Opisuje i crta dužine.</w:t>
            </w:r>
          </w:p>
        </w:tc>
        <w:tc>
          <w:tcPr>
            <w:tcW w:w="5663" w:type="dxa"/>
            <w:gridSpan w:val="4"/>
            <w:tcBorders>
              <w:top w:val="nil"/>
            </w:tcBorders>
            <w:shd w:val="clear" w:color="auto" w:fill="5ADB45"/>
          </w:tcPr>
          <w:p w:rsidR="005E05ED" w:rsidRPr="005E05ED" w:rsidRDefault="005E05ED" w:rsidP="00D367F8">
            <w:pPr>
              <w:pStyle w:val="Odlomakpopisa"/>
              <w:numPr>
                <w:ilvl w:val="0"/>
                <w:numId w:val="22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2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2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2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crta dužinu i primjenjuje oznaku za dužinu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2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2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8"/>
          </w:tcPr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</w:t>
            </w:r>
            <w:r w:rsidRPr="00E905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paja točke crtama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Default="005E05ED" w:rsidP="005E05ED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dužinu kao najkraću spojnicu dviju točaka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Default="005E05ED" w:rsidP="005E05ED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krajnje točke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Default="005E05ED" w:rsidP="005E05ED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c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dužinu i primjenjuje oznaku za dužinu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Default="005E05ED" w:rsidP="005E05ED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pripadnost točaka dužini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bridove geometrijskih tijela i stranice geometrijskih likova kao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8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i objašnjenja spaja točke crtama.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skicama i konkretnim primjerima prepoznaje dužinu kao najkraću spojnicu dviju točaka.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i označava krajnje točke dužine uz asistenciju učitelja.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metodom pokušaja i pogrešaka.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konkretan grafički prikaz ili model određuje da su dužine bridovi ili stranice geometrijskih tijela ili likova.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8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 oslanjajući se na jednostavnije primjere.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Određuje krajnje točke dužine označavajući ih uz podsjećanje na dogovorene oznake.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podsjećanje na ispravnu upotrebu geometrijskog pribora te na ispravno označavanje dužine. 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povremene nesigurnosti.</w:t>
            </w:r>
          </w:p>
          <w:p w:rsidR="005E05ED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dužine, njihov suodnos ne prikazuje matematičkim jezikom.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8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 dogovorenim oznakama.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 te njihov suodnos prikazuje matematičkim jezikom uz manje nesigurnosti.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8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 vodeći računa o urednosti crteža.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Primjerima i protuprimjerima dokazuje da je dužina najkraća spojnica dviju točaka.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slova engleske abecede samostalno i pravilno određuje krajnje točke dužine.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definiranje njihovog međusobnog odnosa.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međusobni odnos dužina na geometrijskim likovima i tijelima matematičkim jezikom.</w:t>
            </w:r>
          </w:p>
        </w:tc>
      </w:tr>
      <w:tr w:rsidR="005E05ED" w:rsidRPr="003B0818" w:rsidTr="00C818F9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E05ED" w:rsidRPr="003B0818" w:rsidRDefault="005E05ED" w:rsidP="005E05E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E05ED" w:rsidRPr="003B0818" w:rsidRDefault="005E05ED" w:rsidP="005E05E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E05ED" w:rsidRPr="003B0818" w:rsidRDefault="005E05ED" w:rsidP="005E05E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E05ED" w:rsidRPr="003B0818" w:rsidRDefault="005E05ED" w:rsidP="005E05E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5E05ED" w:rsidRPr="005E05ED" w:rsidRDefault="005E05ED" w:rsidP="005E05ED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C.2.2. Povezuje poznate geometrijske objekte.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5E05ED" w:rsidRPr="005E05ED" w:rsidRDefault="005E05ED" w:rsidP="00D367F8">
            <w:pPr>
              <w:pStyle w:val="Odlomakpopisa"/>
              <w:numPr>
                <w:ilvl w:val="0"/>
                <w:numId w:val="2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opisuje plohe (strane) kocke, kvadra i piramide kao likove, bridove kao dužine, a vrhove kao točke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3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kvadrata kao dužine, odnosno točke</w:t>
            </w:r>
          </w:p>
          <w:p w:rsidR="005E05ED" w:rsidRPr="00AE70E6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502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7"/>
          </w:tcPr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plohe (strane) kocke, kvadra i piramide kao likove, bridove kao dužine, a vrhove kao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stranice i vrhove trokuta, pravokutnika i kvadrata kao dužine, odnosno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551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7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te uz prisustvo modela opisuje strane kocke, kvadra i piramide kao likove, bridove kao dužine, a vrhove kao točke.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dodatna usmjeravanja opisuje stranice i vrhove trokuta, pravokutnika i kvadrata kao dužine, odnosno točke.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431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7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strane kocke, kvadra i piramide kao likove, bridove kao dužine, a vrhove kao točke.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kvadrata kao dužine, odnosno točke.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7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i označava strane kocke, kvadra i piramide kao likove, bridove kao dužine, a vrhove kao točke.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 odnose među geometrijskim tijelima i likovima te dužinama i točkama.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5E05ED" w:rsidRPr="003B0818" w:rsidRDefault="005E05ED" w:rsidP="005E05ED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7"/>
          </w:tcPr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prikazuje strane kocke, kvadra i piramide kao likove, bridove kao dužine, a vrhove kao točke.</w:t>
            </w:r>
          </w:p>
          <w:p w:rsidR="005E05ED" w:rsidRPr="00797508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obrazlaže odnose među geometrijskim tijelima i likovima te dužinama i točkama.</w:t>
            </w:r>
          </w:p>
        </w:tc>
      </w:tr>
    </w:tbl>
    <w:p w:rsidR="0018577F" w:rsidRPr="003B0818" w:rsidRDefault="0018577F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2"/>
        <w:gridCol w:w="40"/>
        <w:gridCol w:w="9"/>
        <w:gridCol w:w="254"/>
        <w:gridCol w:w="38"/>
        <w:gridCol w:w="462"/>
        <w:gridCol w:w="33"/>
        <w:gridCol w:w="2525"/>
        <w:gridCol w:w="53"/>
        <w:gridCol w:w="3056"/>
      </w:tblGrid>
      <w:tr w:rsidR="007E5183" w:rsidRPr="003B0818" w:rsidTr="008A1BB4">
        <w:trPr>
          <w:trHeight w:val="489"/>
        </w:trPr>
        <w:tc>
          <w:tcPr>
            <w:tcW w:w="9062" w:type="dxa"/>
            <w:gridSpan w:val="10"/>
            <w:shd w:val="clear" w:color="auto" w:fill="00B050"/>
            <w:vAlign w:val="center"/>
          </w:tcPr>
          <w:p w:rsidR="007E5183" w:rsidRPr="003B0818" w:rsidRDefault="007E5183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ELEMENT VREDNOVANJA: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MJERENJE</w:t>
            </w:r>
          </w:p>
        </w:tc>
      </w:tr>
      <w:tr w:rsidR="0018577F" w:rsidRPr="003B0818" w:rsidTr="00C818F9">
        <w:tblPrEx>
          <w:shd w:val="clear" w:color="auto" w:fill="auto"/>
        </w:tblPrEx>
        <w:trPr>
          <w:trHeight w:val="287"/>
        </w:trPr>
        <w:tc>
          <w:tcPr>
            <w:tcW w:w="2895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0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09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971"/>
        </w:trPr>
        <w:tc>
          <w:tcPr>
            <w:tcW w:w="3395" w:type="dxa"/>
            <w:gridSpan w:val="6"/>
            <w:tcBorders>
              <w:top w:val="nil"/>
            </w:tcBorders>
            <w:shd w:val="clear" w:color="auto" w:fill="5ADB45"/>
          </w:tcPr>
          <w:p w:rsidR="005E05ED" w:rsidRPr="005E05ED" w:rsidRDefault="005E05ED" w:rsidP="005E05E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D.2.1. Služi se jedinicama za novac.</w:t>
            </w:r>
          </w:p>
        </w:tc>
        <w:tc>
          <w:tcPr>
            <w:tcW w:w="5667" w:type="dxa"/>
            <w:gridSpan w:val="4"/>
            <w:tcBorders>
              <w:top w:val="nil"/>
            </w:tcBorders>
            <w:shd w:val="clear" w:color="auto" w:fill="5ADB45"/>
          </w:tcPr>
          <w:p w:rsidR="005E05ED" w:rsidRPr="005E05ED" w:rsidRDefault="005E05ED" w:rsidP="00D367F8">
            <w:pPr>
              <w:pStyle w:val="Odlomakpopisa"/>
              <w:numPr>
                <w:ilvl w:val="0"/>
                <w:numId w:val="2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prepoznaje hrvatske novčanice i kovanice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poznaje odnos veće i manje novčane jedinice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služi se jedinicama za novac i znakovima njegovih jediničnih vrijednosti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novac (u skupu brojeva do 100)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716"/>
        </w:trPr>
        <w:tc>
          <w:tcPr>
            <w:tcW w:w="2592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70" w:type="dxa"/>
            <w:gridSpan w:val="9"/>
          </w:tcPr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hrvatske kovanice i novčanice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10E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odnos veće i manje novčane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luži se jedinicama za novac i znakovima njegovih jediničnih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novac (u skupu brojeva do 100)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716"/>
        </w:trPr>
        <w:tc>
          <w:tcPr>
            <w:tcW w:w="2592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70" w:type="dxa"/>
            <w:gridSpan w:val="9"/>
          </w:tcPr>
          <w:p w:rsidR="005E05ED" w:rsidRPr="00E82ECC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novčanice. </w:t>
            </w:r>
          </w:p>
          <w:p w:rsidR="005E05ED" w:rsidRPr="00E82ECC" w:rsidRDefault="005E05ED" w:rsidP="005E05E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  <w:p w:rsidR="005E05ED" w:rsidRPr="00656190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jednostavnijim radnjama.</w:t>
            </w:r>
          </w:p>
          <w:p w:rsidR="005E05ED" w:rsidRPr="00E82ECC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asistenciju računa s novcem jednostavnije zadatke.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592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70" w:type="dxa"/>
            <w:gridSpan w:val="9"/>
          </w:tcPr>
          <w:p w:rsidR="005E05ED" w:rsidRPr="00E82ECC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kovanice i novčanice.</w:t>
            </w:r>
          </w:p>
          <w:p w:rsidR="005E05ED" w:rsidRPr="00E82ECC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novčanica.</w:t>
            </w:r>
          </w:p>
          <w:p w:rsidR="005E05ED" w:rsidRPr="00E82ECC" w:rsidRDefault="005E05ED" w:rsidP="005E05E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zadane primjere.</w:t>
            </w:r>
          </w:p>
          <w:p w:rsidR="005E05ED" w:rsidRPr="00E82ECC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Računa s novcem jednostavnije zadatke.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592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70" w:type="dxa"/>
            <w:gridSpan w:val="9"/>
          </w:tcPr>
          <w:p w:rsidR="005E05ED" w:rsidRPr="00E82ECC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novčanice. </w:t>
            </w:r>
          </w:p>
          <w:p w:rsidR="005E05ED" w:rsidRPr="00E82ECC" w:rsidRDefault="005E05ED" w:rsidP="005E05E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novčanica.</w:t>
            </w:r>
          </w:p>
          <w:p w:rsidR="005E05ED" w:rsidRPr="00E82ECC" w:rsidRDefault="005E05ED" w:rsidP="005E05E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5E05ED" w:rsidRPr="00E82ECC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vrijednosti kovanica i novčanica te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592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70" w:type="dxa"/>
            <w:gridSpan w:val="9"/>
          </w:tcPr>
          <w:p w:rsidR="005E05ED" w:rsidRPr="00E82ECC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novčanice. </w:t>
            </w:r>
          </w:p>
          <w:p w:rsidR="005E05ED" w:rsidRPr="004C370D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novčanica.</w:t>
            </w:r>
          </w:p>
          <w:p w:rsidR="005E05ED" w:rsidRPr="00E82ECC" w:rsidRDefault="005E05ED" w:rsidP="005E05E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shvaća vrijednost novca, primjenjuje znanje na svakodnevne situacije.</w:t>
            </w:r>
          </w:p>
          <w:p w:rsidR="005E05ED" w:rsidRPr="00E82ECC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ako i brzo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</w:tr>
      <w:tr w:rsidR="005E05ED" w:rsidRPr="003B0818" w:rsidTr="00C818F9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E05ED" w:rsidRPr="003B0818" w:rsidRDefault="005E05ED" w:rsidP="005E05E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E05ED" w:rsidRPr="003B0818" w:rsidRDefault="005E05ED" w:rsidP="005E05E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E05ED" w:rsidRPr="003B0818" w:rsidRDefault="005E05ED" w:rsidP="005E05E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E05ED" w:rsidRPr="003B0818" w:rsidRDefault="005E05ED" w:rsidP="005E05E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7"/>
            <w:tcBorders>
              <w:top w:val="nil"/>
            </w:tcBorders>
            <w:shd w:val="clear" w:color="auto" w:fill="5ADB45"/>
            <w:vAlign w:val="center"/>
          </w:tcPr>
          <w:p w:rsidR="005E05ED" w:rsidRPr="005E05ED" w:rsidRDefault="005E05ED" w:rsidP="005E05ED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D.2.2. Procjenjuje, mjeri i crta dužine zadane duljine.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5E05ED" w:rsidRPr="005E05ED" w:rsidRDefault="005E05ED" w:rsidP="00D367F8">
            <w:pPr>
              <w:pStyle w:val="Odlomakpopisa"/>
              <w:numPr>
                <w:ilvl w:val="0"/>
                <w:numId w:val="2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(na primjer korakom, laktom, pedljem, palcem)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(metar i centimetar)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zapisuje duljinu dužine mjernim brojem i znakom mjerne jedinice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100)</w:t>
            </w:r>
          </w:p>
          <w:p w:rsidR="005E05ED" w:rsidRPr="00AE70E6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716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7"/>
          </w:tcPr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8642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jedinične dužine za mjerenje dužine i njihov međusobni odnos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dužinu pripadajućim mjernim instrumentom i zadanom mjernom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</w:p>
          <w:p w:rsidR="005E05ED" w:rsidRPr="00CB2EDC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>po zadanim elementima.</w:t>
            </w:r>
          </w:p>
          <w:p w:rsidR="005E05ED" w:rsidRPr="00CB2EDC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duljinu dužine zapisuje matematičkim simbolima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CB2EDC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duljinu dužine i najkraće udaljenosti objekata u metrima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C7CE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računa s jedinicama za mjerenje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716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7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vođenje mjeri nestandardnim mjernim jedinicama (korakom, palcem).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 metra i centimetra.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netočno računa s jedinicama za mjerenje dužine u skupu brojeva do 100.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7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Nestalnim razmjerom mjeri nestandardnim mjernim jedinicama (korakom, laktom, pedljem, palcem).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metra i centimetra tek uz pomoć učitelja.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100.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7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odnos metra i centimetra.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mjerenje dužine u skupu brojeva do 100.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5E05ED" w:rsidRPr="003B0818" w:rsidRDefault="005E05ED" w:rsidP="005E05ED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7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 uspoređujući ih i povezujući sa standardnim mjernim jedinicama.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 metra i centimetra.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100.</w:t>
            </w:r>
          </w:p>
        </w:tc>
      </w:tr>
      <w:tr w:rsidR="005E05ED" w:rsidRPr="003B0818" w:rsidTr="00C818F9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E05ED" w:rsidRPr="003B0818" w:rsidRDefault="005E05ED" w:rsidP="005E05E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E05ED" w:rsidRPr="003B0818" w:rsidRDefault="005E05ED" w:rsidP="005E05E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E05ED" w:rsidRPr="003B0818" w:rsidRDefault="005E05ED" w:rsidP="005E05E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E05ED" w:rsidRPr="003B0818" w:rsidRDefault="005E05ED" w:rsidP="005E05E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7"/>
            <w:tcBorders>
              <w:top w:val="nil"/>
            </w:tcBorders>
            <w:shd w:val="clear" w:color="auto" w:fill="5ADB45"/>
          </w:tcPr>
          <w:p w:rsidR="005E05ED" w:rsidRPr="005E05ED" w:rsidRDefault="005E05ED" w:rsidP="005E05E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D.2.3. Procjenjuje i mjeri vremenski interval.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5E05ED" w:rsidRPr="005E05ED" w:rsidRDefault="005E05ED" w:rsidP="00D367F8">
            <w:pPr>
              <w:pStyle w:val="Odlomakpopisa"/>
              <w:numPr>
                <w:ilvl w:val="0"/>
                <w:numId w:val="2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prati prolaznost vremena na satu ili štoperici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 (sekunda, minuta, sat, dan, tjedan, mjesec, godina), procjenjuje i mjeri prolaznost vremena odgovarajućim mjernim instrumentom i zapisuje duljinu vremenskoga intervala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navodi odnose mjernih jedinica za vrijeme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vrijeme u skupu brojeva do 100</w:t>
            </w:r>
          </w:p>
          <w:p w:rsidR="005E05ED" w:rsidRPr="00AE70E6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592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8"/>
          </w:tcPr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rati prolaznost vremena na satu ili štoperici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FF3DAF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avodi odnose mjernih jedinica za vrijeme, </w:t>
            </w:r>
            <w:r w:rsidRPr="00FF3DA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i mjeri prolaznost vremena odgovarajućim mjernim instrumentom i zapisuje duljinu vremenskoga intervala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avodi odnose mjernih jedinica za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 vrijeme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559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8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se snalazi u vremenu, ne povezujući mjernu jedinicu za vrijeme sa njezinim trajanjem.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 no tek uz stalnu pomoć učitelja procjenjuje i mjeri prolaznost vremena.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asistenciju navodi odnose mjernih jedinica za vrijeme.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malu razinu točnosti računa s jedinicama za vrijeme u  skupu brojeva do 100.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55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8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primjere iz svakodnevnog života prati vrijeme i određuje intervale potrebne za obavljanje određenih aktivnosti.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uz pomoć učitelja procjenjuje i mjeri prolaznost vremena.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teškoće navodi odnose mjernih jedinica za vrijeme.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računa s jedinicama za vrijeme u  skupu brojeva do 100.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8"/>
          </w:tcPr>
          <w:p w:rsidR="005E05ED" w:rsidRPr="00F34E2A" w:rsidRDefault="005E05ED" w:rsidP="005E05E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duljinu vremenskoga intervala te mjeri vremenski interval potreban za obavljanje neke aktivnosti. 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uglavnom točno procjenjuje i mjeri prolaznost vremena.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navodi odnose mjernih jedinica za vrijeme.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vrijeme u  skupu brojeva do 100.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5E05ED" w:rsidRPr="003B0818" w:rsidRDefault="005E05ED" w:rsidP="005E05ED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8"/>
          </w:tcPr>
          <w:p w:rsidR="005E05ED" w:rsidRPr="00F34E2A" w:rsidRDefault="005E05ED" w:rsidP="005E05E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duljinu vremenskoga intervala te mjeri vremenski interval potreban za obavljanje neke aktivnosti. 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Objašnjava standardne mjerne jedinice za vrijeme, točno procjenjuje i mjeri prolaznost vremena.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 mjernih jedinica za vrijeme.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 i točno računa s jedinicama za vrijeme u  skupu brojeva do 100.</w:t>
            </w:r>
          </w:p>
        </w:tc>
      </w:tr>
    </w:tbl>
    <w:p w:rsidR="0018577F" w:rsidRPr="003B0818" w:rsidRDefault="0018577F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303"/>
        <w:gridCol w:w="501"/>
        <w:gridCol w:w="2552"/>
        <w:gridCol w:w="3111"/>
      </w:tblGrid>
      <w:tr w:rsidR="007E5183" w:rsidRPr="003B0818" w:rsidTr="00C818F9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7E5183" w:rsidRPr="003B0818" w:rsidRDefault="007E5183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b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ELEMENT VREDNOVANJA: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PODATCI, STATISTIKA I VJEROJATNOST</w:t>
            </w:r>
          </w:p>
        </w:tc>
      </w:tr>
      <w:tr w:rsidR="0018577F" w:rsidRPr="003B0818" w:rsidTr="00C818F9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18577F" w:rsidRPr="003B0818" w:rsidRDefault="0018577F" w:rsidP="00FE3D3D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971"/>
        </w:trPr>
        <w:tc>
          <w:tcPr>
            <w:tcW w:w="3399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5E05ED" w:rsidRPr="005E05ED" w:rsidRDefault="005E05ED" w:rsidP="005E05ED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E.2.1. Koristi se podatcima iz neposredne okoline.</w:t>
            </w:r>
          </w:p>
        </w:tc>
        <w:tc>
          <w:tcPr>
            <w:tcW w:w="5663" w:type="dxa"/>
            <w:gridSpan w:val="2"/>
            <w:tcBorders>
              <w:top w:val="nil"/>
            </w:tcBorders>
            <w:shd w:val="clear" w:color="auto" w:fill="5ADB45"/>
          </w:tcPr>
          <w:p w:rsidR="005E05ED" w:rsidRPr="005E05ED" w:rsidRDefault="005E05ED" w:rsidP="00D367F8">
            <w:pPr>
              <w:pStyle w:val="Odlomakpopisa"/>
              <w:numPr>
                <w:ilvl w:val="0"/>
                <w:numId w:val="2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 bilježi podatke o njima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razvrstava prikupljene podatke i prikazuje ih jednostavnim tablicama ili piktogramima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tumači podatke iz jednostavnih tablica i piktograma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te analizira i prikazuje podatke</w:t>
            </w:r>
          </w:p>
          <w:p w:rsidR="005E05ED" w:rsidRPr="00AE70E6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4"/>
          </w:tcPr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romatra pojave i bilježi podatke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D3EF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prikupljene podatke i prikazuje ih jednosta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vnim tablicama ili piktogramima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</w:t>
            </w:r>
            <w:r w:rsidRPr="00DC462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umači podatke iz jednostavnih tablica i piktograma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rovodi jednostavna istraživanja te analizira i prikazuje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4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isključivo uz usmjeravanje pažnje na iste.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stalni nadzor i vođenje korak po korak provodi istraživanja,  dobivene podatke teško povezuje i prikazuje čak i uz započete obrasce.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4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dodatnu uputu i usmjeravanje pažnje promatra pojave i bilježeći podatke o njima po zadanim algoritmima.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  <w:p w:rsidR="005E05ED" w:rsidRPr="00F34E2A" w:rsidRDefault="005E05ED" w:rsidP="005E05ED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  <w:p w:rsidR="005E05ED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Kao član skupine provodi istraživanja te dobivene podatke prikazuje na različite načine (tablice, piktogrami) sljedeći započete obrasce.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4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 bilježi podatke o njima.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prikazuje iste matematičke pojmove na različite načine (crtež, skup, piktogram i jednostavna tablica).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Provodi istraživanja te dobivene podatke uglavnom točno analizira i prikazuje na različite načine (tablice, piktogrami).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4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 interesom promatra pojave točno i uredno bilježeći podatke o njima.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Samostalno prikazuje iste matematičke pojmove na različite načine (crtež, skup, piktogram i jednostavna tablica) te ih koristi prilikom samostalnog rješavanja zadataka.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Planski i osmišljeno provodi istraživanja te dobivene podatke vješto analizira i prikazuje na različite načine (tablice, piktogrami).</w:t>
            </w:r>
          </w:p>
        </w:tc>
      </w:tr>
      <w:tr w:rsidR="005E05ED" w:rsidRPr="003B0818" w:rsidTr="00B40B0F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E05ED" w:rsidRPr="003B0818" w:rsidRDefault="005E05ED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E05ED" w:rsidRPr="003B0818" w:rsidRDefault="005E05ED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5E05ED" w:rsidRPr="003B0818" w:rsidRDefault="005E05ED" w:rsidP="00B40B0F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5E05ED" w:rsidRPr="003B0818" w:rsidRDefault="005E05ED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5E05ED" w:rsidRPr="00AE70E6" w:rsidTr="00B40B0F">
        <w:tblPrEx>
          <w:shd w:val="clear" w:color="auto" w:fill="auto"/>
        </w:tblPrEx>
        <w:trPr>
          <w:trHeight w:val="971"/>
        </w:trPr>
        <w:tc>
          <w:tcPr>
            <w:tcW w:w="3399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5E05ED" w:rsidRPr="005E05ED" w:rsidRDefault="005E05ED" w:rsidP="005E05ED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MAT OŠ E.2.2. Određuje je li neki događaj moguć ili nemoguć.</w:t>
            </w:r>
          </w:p>
        </w:tc>
        <w:tc>
          <w:tcPr>
            <w:tcW w:w="5663" w:type="dxa"/>
            <w:gridSpan w:val="2"/>
            <w:tcBorders>
              <w:top w:val="nil"/>
            </w:tcBorders>
            <w:shd w:val="clear" w:color="auto" w:fill="5ADB45"/>
          </w:tcPr>
          <w:p w:rsidR="005E05ED" w:rsidRPr="005E05ED" w:rsidRDefault="005E05ED" w:rsidP="00D367F8">
            <w:pPr>
              <w:pStyle w:val="Odlomakpopisa"/>
              <w:numPr>
                <w:ilvl w:val="0"/>
                <w:numId w:val="2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u različitim situacijama predviđa moguće i nemoguće događaje</w:t>
            </w:r>
          </w:p>
          <w:p w:rsidR="005E05ED" w:rsidRPr="005E05ED" w:rsidRDefault="005E05ED" w:rsidP="00D367F8">
            <w:pPr>
              <w:pStyle w:val="Odlomakpopisa"/>
              <w:numPr>
                <w:ilvl w:val="0"/>
                <w:numId w:val="2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E05ED">
              <w:rPr>
                <w:rFonts w:eastAsia="Times New Roman" w:cstheme="minorHAnsi"/>
                <w:sz w:val="24"/>
                <w:szCs w:val="24"/>
                <w:lang w:eastAsia="hr-HR"/>
              </w:rPr>
              <w:t>objašnjava zašto je neki događaj (ne)moguć</w:t>
            </w:r>
          </w:p>
        </w:tc>
      </w:tr>
      <w:tr w:rsidR="005E05ED" w:rsidRPr="001B1AA7" w:rsidTr="00B40B0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4"/>
          </w:tcPr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različitim situacijama predviđa moguće i nemoguće događaje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E05ED" w:rsidRPr="001B1AA7" w:rsidRDefault="005E05ED" w:rsidP="005E05E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zašto je neki događaj (ne)moguć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5E05ED" w:rsidRPr="00F34E2A" w:rsidTr="00B40B0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4"/>
          </w:tcPr>
          <w:p w:rsidR="005E05ED" w:rsidRPr="00F34E2A" w:rsidRDefault="005E05ED" w:rsidP="005E05E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 najočitijim i jednostavnijim situacijama razlikuje je li neki događaj moguć ili nemoguć.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moguć od nemogućeg događaja ali nije u mogućnosti objasniti kriterije po kojima je događaj moguć ili nemoguć</w:t>
            </w:r>
          </w:p>
        </w:tc>
      </w:tr>
      <w:tr w:rsidR="005E05ED" w:rsidRPr="00F34E2A" w:rsidTr="00B40B0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4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 situacijama, uz asistenciju učitelja, razlikuje je li neki događaj moguć ili nemoguć.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davanje primjera objašnjava zašto je neki događaj (ne)moguć.</w:t>
            </w:r>
          </w:p>
        </w:tc>
      </w:tr>
      <w:tr w:rsidR="005E05ED" w:rsidRPr="00F34E2A" w:rsidTr="00B40B0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4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situacijama razlikuje je li neki događaj moguć ili nemoguć.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objašnjava zašto je neki događaj (ne)moguć.</w:t>
            </w:r>
          </w:p>
        </w:tc>
      </w:tr>
      <w:tr w:rsidR="005E05ED" w:rsidRPr="00F34E2A" w:rsidTr="00B40B0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5E05ED" w:rsidRPr="003B0818" w:rsidRDefault="005E05ED" w:rsidP="005E05ED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4"/>
          </w:tcPr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složenijim situacijama razlikuje je li neki događaj moguć ili nemoguć.</w:t>
            </w:r>
          </w:p>
          <w:p w:rsidR="005E05ED" w:rsidRPr="00F34E2A" w:rsidRDefault="005E05ED" w:rsidP="005E05E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zašto je neki događaj (ne)moguć.</w:t>
            </w:r>
          </w:p>
        </w:tc>
      </w:tr>
    </w:tbl>
    <w:p w:rsidR="0018577F" w:rsidRPr="003B0818" w:rsidRDefault="0018577F" w:rsidP="0018577F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41"/>
        <w:gridCol w:w="3210"/>
        <w:gridCol w:w="3211"/>
      </w:tblGrid>
      <w:tr w:rsidR="00C818F9" w:rsidRPr="003B0818" w:rsidTr="008A1BB4">
        <w:trPr>
          <w:trHeight w:val="971"/>
        </w:trPr>
        <w:tc>
          <w:tcPr>
            <w:tcW w:w="2641" w:type="dxa"/>
            <w:tcBorders>
              <w:top w:val="nil"/>
            </w:tcBorders>
            <w:shd w:val="clear" w:color="auto" w:fill="00B050"/>
            <w:vAlign w:val="center"/>
          </w:tcPr>
          <w:p w:rsidR="00C818F9" w:rsidRPr="003B0818" w:rsidRDefault="00C818F9" w:rsidP="008A1BB4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tcBorders>
              <w:top w:val="nil"/>
            </w:tcBorders>
            <w:shd w:val="clear" w:color="auto" w:fill="00B050"/>
          </w:tcPr>
          <w:p w:rsidR="00C818F9" w:rsidRPr="003B0818" w:rsidRDefault="00C818F9" w:rsidP="008A1BB4">
            <w:pPr>
              <w:rPr>
                <w:rFonts w:ascii="Britannic Bold" w:hAnsi="Britannic Bold"/>
                <w:color w:val="FF0000"/>
                <w:sz w:val="24"/>
                <w:szCs w:val="24"/>
              </w:rPr>
            </w:pPr>
          </w:p>
          <w:p w:rsidR="00C818F9" w:rsidRPr="003B0818" w:rsidRDefault="00C818F9" w:rsidP="008A1BB4">
            <w:pPr>
              <w:rPr>
                <w:rFonts w:ascii="Britannic Bold" w:hAnsi="Britannic Bold"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color w:val="FF0000"/>
                <w:sz w:val="24"/>
                <w:szCs w:val="24"/>
              </w:rPr>
              <w:t>DOMA</w:t>
            </w:r>
            <w:r w:rsidRPr="003B0818">
              <w:rPr>
                <w:rFonts w:ascii="Calibri" w:hAnsi="Calibri" w:cs="Calibri"/>
                <w:color w:val="FF0000"/>
                <w:sz w:val="24"/>
                <w:szCs w:val="24"/>
              </w:rPr>
              <w:t>Ć</w:t>
            </w:r>
            <w:r w:rsidRPr="003B0818">
              <w:rPr>
                <w:rFonts w:ascii="Britannic Bold" w:hAnsi="Britannic Bold"/>
                <w:color w:val="FF0000"/>
                <w:sz w:val="24"/>
                <w:szCs w:val="24"/>
              </w:rPr>
              <w:t>A ZADA</w:t>
            </w:r>
            <w:r w:rsidRPr="003B0818">
              <w:rPr>
                <w:rFonts w:ascii="Calibri" w:hAnsi="Calibri" w:cs="Calibri"/>
                <w:color w:val="FF0000"/>
                <w:sz w:val="24"/>
                <w:szCs w:val="24"/>
              </w:rPr>
              <w:t>Ć</w:t>
            </w:r>
            <w:r w:rsidRPr="003B0818">
              <w:rPr>
                <w:rFonts w:ascii="Britannic Bold" w:hAnsi="Britannic Bold"/>
                <w:color w:val="FF0000"/>
                <w:sz w:val="24"/>
                <w:szCs w:val="24"/>
              </w:rPr>
              <w:t>A</w:t>
            </w:r>
          </w:p>
        </w:tc>
        <w:tc>
          <w:tcPr>
            <w:tcW w:w="3211" w:type="dxa"/>
            <w:tcBorders>
              <w:top w:val="nil"/>
            </w:tcBorders>
            <w:shd w:val="clear" w:color="auto" w:fill="00B050"/>
            <w:vAlign w:val="center"/>
          </w:tcPr>
          <w:p w:rsidR="00C818F9" w:rsidRPr="003B0818" w:rsidRDefault="00C818F9" w:rsidP="008A1BB4">
            <w:pPr>
              <w:rPr>
                <w:rFonts w:ascii="Britannic Bold" w:hAnsi="Britannic Bold"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color w:val="FF0000"/>
                <w:sz w:val="24"/>
                <w:szCs w:val="24"/>
              </w:rPr>
              <w:t>PISANA PROVJERA</w:t>
            </w:r>
          </w:p>
          <w:p w:rsidR="00C818F9" w:rsidRPr="003B0818" w:rsidRDefault="00C818F9" w:rsidP="008A1BB4">
            <w:pPr>
              <w:rPr>
                <w:rFonts w:ascii="Bahnschrift Light Condensed" w:hAnsi="Bahnschrift Light Condensed" w:cstheme="minorHAnsi"/>
                <w:i/>
                <w:color w:val="FF0000"/>
                <w:sz w:val="24"/>
                <w:szCs w:val="24"/>
                <w:lang w:eastAsia="hr-HR"/>
              </w:rPr>
            </w:pPr>
          </w:p>
        </w:tc>
      </w:tr>
      <w:tr w:rsidR="00C818F9" w:rsidRPr="003B0818" w:rsidTr="008A1BB4"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C818F9" w:rsidRPr="003B0818" w:rsidRDefault="00C818F9" w:rsidP="008A1BB4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3210" w:type="dxa"/>
          </w:tcPr>
          <w:p w:rsidR="00C818F9" w:rsidRPr="003B0818" w:rsidRDefault="00C818F9" w:rsidP="008A1BB4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 xml:space="preserve">Domaće zadaće uglavnom ne piše. Zadaće su neuredne i </w:t>
            </w:r>
            <w:r w:rsidR="00FA2411" w:rsidRPr="003B0818">
              <w:rPr>
                <w:sz w:val="24"/>
                <w:szCs w:val="24"/>
              </w:rPr>
              <w:t xml:space="preserve">matematički </w:t>
            </w:r>
            <w:r w:rsidRPr="003B0818">
              <w:rPr>
                <w:sz w:val="24"/>
                <w:szCs w:val="24"/>
              </w:rPr>
              <w:t>netočne.</w:t>
            </w:r>
          </w:p>
        </w:tc>
        <w:tc>
          <w:tcPr>
            <w:tcW w:w="3211" w:type="dxa"/>
            <w:vAlign w:val="center"/>
          </w:tcPr>
          <w:p w:rsidR="00C818F9" w:rsidRPr="003B0818" w:rsidRDefault="00C818F9" w:rsidP="008A1BB4">
            <w:pPr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0 – 49 %</w:t>
            </w:r>
          </w:p>
        </w:tc>
      </w:tr>
      <w:tr w:rsidR="00FA2411" w:rsidRPr="003B0818" w:rsidTr="008A1BB4"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FA2411" w:rsidRPr="003B0818" w:rsidRDefault="00FA2411" w:rsidP="00FA2411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3210" w:type="dxa"/>
          </w:tcPr>
          <w:p w:rsidR="00FA2411" w:rsidRPr="003B0818" w:rsidRDefault="00FA2411" w:rsidP="00FA2411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Domaće zadaće nepotpune i uz dosta pogrešaka.</w:t>
            </w:r>
          </w:p>
        </w:tc>
        <w:tc>
          <w:tcPr>
            <w:tcW w:w="3211" w:type="dxa"/>
            <w:vAlign w:val="center"/>
          </w:tcPr>
          <w:p w:rsidR="00FA2411" w:rsidRPr="003B0818" w:rsidRDefault="00FA2411" w:rsidP="00FA2411">
            <w:pPr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50 – 62 %</w:t>
            </w:r>
          </w:p>
        </w:tc>
      </w:tr>
      <w:tr w:rsidR="00FA2411" w:rsidRPr="003B0818" w:rsidTr="008A1BB4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A2411" w:rsidRPr="003B0818" w:rsidRDefault="00FA2411" w:rsidP="00FA2411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3210" w:type="dxa"/>
          </w:tcPr>
          <w:p w:rsidR="00FA2411" w:rsidRPr="003B0818" w:rsidRDefault="00FA2411" w:rsidP="00FA2411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Piše domaću zadaću uz manje pogreške.</w:t>
            </w:r>
          </w:p>
          <w:p w:rsidR="00FA2411" w:rsidRPr="003B0818" w:rsidRDefault="00FA2411" w:rsidP="00FA2411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Ponekad dođe bez domaće zadaće.</w:t>
            </w:r>
          </w:p>
        </w:tc>
        <w:tc>
          <w:tcPr>
            <w:tcW w:w="3211" w:type="dxa"/>
            <w:vAlign w:val="center"/>
          </w:tcPr>
          <w:p w:rsidR="00FA2411" w:rsidRPr="003B0818" w:rsidRDefault="00FA2411" w:rsidP="00FA2411">
            <w:pPr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63 – 77 %</w:t>
            </w:r>
          </w:p>
        </w:tc>
      </w:tr>
      <w:tr w:rsidR="00FA2411" w:rsidRPr="003B0818" w:rsidTr="008A1BB4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A2411" w:rsidRPr="003B0818" w:rsidRDefault="00FA2411" w:rsidP="00FA2411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3210" w:type="dxa"/>
          </w:tcPr>
          <w:p w:rsidR="00FA2411" w:rsidRPr="003B0818" w:rsidRDefault="00FA2411" w:rsidP="00FA2411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Piše redovito i uglavnom uredno domać</w:t>
            </w:r>
            <w:r w:rsidR="004847E7" w:rsidRPr="003B0818">
              <w:rPr>
                <w:sz w:val="24"/>
                <w:szCs w:val="24"/>
              </w:rPr>
              <w:t>e</w:t>
            </w:r>
            <w:r w:rsidRPr="003B0818">
              <w:rPr>
                <w:sz w:val="24"/>
                <w:szCs w:val="24"/>
              </w:rPr>
              <w:t xml:space="preserve"> zada</w:t>
            </w:r>
            <w:r w:rsidR="004847E7" w:rsidRPr="003B0818">
              <w:rPr>
                <w:sz w:val="24"/>
                <w:szCs w:val="24"/>
              </w:rPr>
              <w:t>će</w:t>
            </w:r>
            <w:r w:rsidRPr="003B0818">
              <w:rPr>
                <w:sz w:val="24"/>
                <w:szCs w:val="24"/>
              </w:rPr>
              <w:t xml:space="preserve"> uz rijetke pogreške. </w:t>
            </w:r>
          </w:p>
        </w:tc>
        <w:tc>
          <w:tcPr>
            <w:tcW w:w="3211" w:type="dxa"/>
            <w:vAlign w:val="center"/>
          </w:tcPr>
          <w:p w:rsidR="00FA2411" w:rsidRPr="003B0818" w:rsidRDefault="00FA2411" w:rsidP="00FA2411">
            <w:pPr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78 – 88 %</w:t>
            </w:r>
          </w:p>
        </w:tc>
      </w:tr>
      <w:tr w:rsidR="00FA2411" w:rsidRPr="003B0818" w:rsidTr="008A1BB4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FA2411" w:rsidRPr="003B0818" w:rsidRDefault="00FA2411" w:rsidP="00FA2411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3210" w:type="dxa"/>
          </w:tcPr>
          <w:p w:rsidR="00FA2411" w:rsidRPr="003B0818" w:rsidRDefault="00FA2411" w:rsidP="00FA2411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Redovit</w:t>
            </w:r>
            <w:r w:rsidR="00B50426" w:rsidRPr="003B0818">
              <w:rPr>
                <w:sz w:val="24"/>
                <w:szCs w:val="24"/>
              </w:rPr>
              <w:t>o</w:t>
            </w:r>
            <w:r w:rsidRPr="003B0818">
              <w:rPr>
                <w:sz w:val="24"/>
                <w:szCs w:val="24"/>
              </w:rPr>
              <w:t>, uredno i točno piše domać</w:t>
            </w:r>
            <w:r w:rsidR="004847E7" w:rsidRPr="003B0818">
              <w:rPr>
                <w:sz w:val="24"/>
                <w:szCs w:val="24"/>
              </w:rPr>
              <w:t>e</w:t>
            </w:r>
            <w:r w:rsidRPr="003B0818">
              <w:rPr>
                <w:sz w:val="24"/>
                <w:szCs w:val="24"/>
              </w:rPr>
              <w:t xml:space="preserve"> zadać</w:t>
            </w:r>
            <w:r w:rsidR="004847E7" w:rsidRPr="003B0818">
              <w:rPr>
                <w:sz w:val="24"/>
                <w:szCs w:val="24"/>
              </w:rPr>
              <w:t>e</w:t>
            </w:r>
            <w:r w:rsidRPr="003B081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11" w:type="dxa"/>
            <w:vAlign w:val="center"/>
          </w:tcPr>
          <w:p w:rsidR="00FA2411" w:rsidRPr="003B0818" w:rsidRDefault="00FA2411" w:rsidP="00FA2411">
            <w:pPr>
              <w:tabs>
                <w:tab w:val="left" w:pos="1800"/>
              </w:tabs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89 – 100 %</w:t>
            </w:r>
          </w:p>
        </w:tc>
      </w:tr>
    </w:tbl>
    <w:p w:rsidR="00C818F9" w:rsidRPr="003B0818" w:rsidRDefault="00C818F9" w:rsidP="00C818F9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818F9" w:rsidRPr="003B0818" w:rsidRDefault="00C818F9" w:rsidP="00C818F9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C818F9" w:rsidRPr="003B0818" w:rsidRDefault="00C818F9">
      <w:pPr>
        <w:rPr>
          <w:sz w:val="24"/>
          <w:szCs w:val="24"/>
        </w:rPr>
      </w:pPr>
    </w:p>
    <w:p w:rsidR="00C818F9" w:rsidRPr="003B0818" w:rsidRDefault="007D625D" w:rsidP="00C818F9">
      <w:pPr>
        <w:rPr>
          <w:rFonts w:ascii="Arial Black" w:hAnsi="Arial Black"/>
          <w:b/>
          <w:sz w:val="24"/>
          <w:szCs w:val="24"/>
          <w:u w:val="single"/>
        </w:rPr>
      </w:pPr>
      <w:bookmarkStart w:id="0" w:name="_GoBack"/>
      <w:bookmarkEnd w:id="0"/>
      <w:r w:rsidRPr="003B0818">
        <w:rPr>
          <w:rFonts w:ascii="Arial Black" w:hAnsi="Arial Black"/>
          <w:b/>
          <w:sz w:val="24"/>
          <w:szCs w:val="24"/>
          <w:u w:val="single"/>
        </w:rPr>
        <w:t>PRIRODA I DRUŠTVO</w:t>
      </w:r>
    </w:p>
    <w:p w:rsidR="007D625D" w:rsidRPr="003B0818" w:rsidRDefault="007D625D" w:rsidP="007D625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37"/>
        <w:gridCol w:w="9"/>
        <w:gridCol w:w="257"/>
        <w:gridCol w:w="35"/>
        <w:gridCol w:w="466"/>
        <w:gridCol w:w="29"/>
        <w:gridCol w:w="2523"/>
        <w:gridCol w:w="55"/>
        <w:gridCol w:w="3056"/>
      </w:tblGrid>
      <w:tr w:rsidR="007D625D" w:rsidRPr="003B0818" w:rsidTr="00296290">
        <w:trPr>
          <w:trHeight w:val="489"/>
        </w:trPr>
        <w:tc>
          <w:tcPr>
            <w:tcW w:w="9062" w:type="dxa"/>
            <w:gridSpan w:val="10"/>
            <w:shd w:val="clear" w:color="auto" w:fill="00B050"/>
            <w:vAlign w:val="center"/>
          </w:tcPr>
          <w:p w:rsidR="007D625D" w:rsidRPr="003B0818" w:rsidRDefault="008A1BB4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>ELEMENTI VREDNOVANJA:</w:t>
            </w:r>
            <w:r w:rsidR="007D625D"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C23D6F" w:rsidRPr="003B0818">
              <w:rPr>
                <w:rFonts w:asciiTheme="minorHAnsi" w:hAnsiTheme="minorHAnsi" w:cstheme="minorHAnsi"/>
                <w:b/>
                <w:color w:val="FF0000"/>
              </w:rPr>
              <w:t>ORGANIZIRANOST SVIJETA OKO NAS</w:t>
            </w:r>
          </w:p>
        </w:tc>
      </w:tr>
      <w:tr w:rsidR="007D625D" w:rsidRPr="003B0818" w:rsidTr="00296290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B40B0F" w:rsidRPr="003B0818" w:rsidTr="00B40B0F">
        <w:tblPrEx>
          <w:shd w:val="clear" w:color="auto" w:fill="auto"/>
        </w:tblPrEx>
        <w:trPr>
          <w:trHeight w:val="971"/>
        </w:trPr>
        <w:tc>
          <w:tcPr>
            <w:tcW w:w="3399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B40B0F" w:rsidRPr="00B40B0F" w:rsidRDefault="00B40B0F" w:rsidP="00B40B0F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5663" w:type="dxa"/>
            <w:gridSpan w:val="4"/>
            <w:tcBorders>
              <w:top w:val="nil"/>
            </w:tcBorders>
            <w:shd w:val="clear" w:color="auto" w:fill="5ADB45"/>
          </w:tcPr>
          <w:p w:rsidR="00B40B0F" w:rsidRPr="00B40B0F" w:rsidRDefault="00B40B0F" w:rsidP="00D367F8">
            <w:pPr>
              <w:pStyle w:val="Odlomakpopisa"/>
              <w:numPr>
                <w:ilvl w:val="0"/>
                <w:numId w:val="2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opisuje i razvrstava živo od neživoga u prirodi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2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 kriteriju, prema obliku lista, boji cvijeta, jestivo-nejestivo, voće i povrće, žitarice, prepoznaje različite načine kretanja u prirodi i sl.)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2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ispituje osjetilima i prepoznaje svojstva tvari (tekuće, čvrsto, hrapavo, gusto, rijetko, oblik, boja, miris, tvrdoća, savitljivost, </w:t>
            </w:r>
            <w:proofErr w:type="spellStart"/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vodootpornost</w:t>
            </w:r>
            <w:proofErr w:type="spellEnd"/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, prozirnost, sposobnost plutanja na vodi i sl.)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2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2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povezuje vremenske pojave s godišnjim dobima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2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istražuje načine brige za zdravlje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2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istražuje povezanost raznolike i redovite prehrane sa zdravljem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2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određuje i opisuje ulogu osnovnih dijelova tijela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B40B0F" w:rsidRPr="003B0818" w:rsidRDefault="00B40B0F" w:rsidP="00B40B0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9"/>
          </w:tcPr>
          <w:p w:rsidR="00B40B0F" w:rsidRPr="00A1024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102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razvrstava živo od neživoga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D76E7E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A1024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ispituje osjetilima i prepoznaje svojstva tvari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  <w:p w:rsidR="00B40B0F" w:rsidRPr="00A1024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  <w:p w:rsidR="00B40B0F" w:rsidRDefault="00B40B0F" w:rsidP="00B40B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vremenske pojave s godišnjim dobima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AA1804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načine brige za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AA1804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povezanost raznolike i redovite prehrane sa zdravljem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A1024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i opisuje ulogu osnovnih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B40B0F" w:rsidRPr="003B0818" w:rsidRDefault="00B40B0F" w:rsidP="00B40B0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9"/>
          </w:tcPr>
          <w:p w:rsidR="00B40B0F" w:rsidRPr="00A1024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0246">
              <w:rPr>
                <w:rFonts w:eastAsia="Times New Roman" w:cstheme="minorHAnsi"/>
                <w:sz w:val="24"/>
                <w:szCs w:val="24"/>
                <w:lang w:eastAsia="hr-HR"/>
              </w:rPr>
              <w:t>Prepoznaje živo od neživoga u prirodi.</w:t>
            </w:r>
          </w:p>
          <w:p w:rsidR="00B40B0F" w:rsidRPr="001A4DF9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  <w:p w:rsidR="00B40B0F" w:rsidRPr="001A4DF9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Prepoznaje osjetilima svojstva tvari (tekuće, čvrsto, hrapavo, gusto, rijetko, oblik, boja, miris, tvrdoća, savitljivost, </w:t>
            </w:r>
            <w:proofErr w:type="spellStart"/>
            <w:r w:rsidRPr="001A4DF9">
              <w:rPr>
                <w:rFonts w:cstheme="minorHAnsi"/>
                <w:sz w:val="24"/>
                <w:szCs w:val="24"/>
              </w:rPr>
              <w:t>vodootpornost</w:t>
            </w:r>
            <w:proofErr w:type="spellEnd"/>
            <w:r w:rsidRPr="001A4DF9">
              <w:rPr>
                <w:rFonts w:cstheme="minorHAnsi"/>
                <w:sz w:val="24"/>
                <w:szCs w:val="24"/>
              </w:rPr>
              <w:t>, prozirnost, sposobnost p</w:t>
            </w:r>
            <w:r>
              <w:rPr>
                <w:rFonts w:cstheme="minorHAnsi"/>
                <w:sz w:val="24"/>
                <w:szCs w:val="24"/>
              </w:rPr>
              <w:t>lutanja…</w:t>
            </w:r>
            <w:r w:rsidRPr="001A4DF9">
              <w:rPr>
                <w:rFonts w:cstheme="minorHAnsi"/>
                <w:sz w:val="24"/>
                <w:szCs w:val="24"/>
              </w:rPr>
              <w:t>) isključivo metodom pokušaja i pogrešaka, teže se govorno samostalno izražava zbog siromašnog rječnika te je potreba stalna pomoć i dosjećanje.</w:t>
            </w:r>
          </w:p>
          <w:p w:rsidR="00B40B0F" w:rsidRPr="001A4DF9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Uz pomoć i stalna potpitanja  djelomično objašnjava važnost organiziranja/razvrstavanja otpadnih tvari u okolišu, razlikuje otpad i smeće te razvrstava otpad prema zadanom predlošku.</w:t>
            </w:r>
          </w:p>
          <w:p w:rsidR="00B40B0F" w:rsidRPr="001A4DF9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vremenske pojave vezane za određeno godišnje doba.</w:t>
            </w:r>
          </w:p>
          <w:p w:rsidR="00B40B0F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isključivo uz pomoć učitelja ili u timskom radu uz jasne upute i jednostavnije zadatke.</w:t>
            </w:r>
          </w:p>
          <w:p w:rsidR="00B40B0F" w:rsidRPr="001A4DF9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Djelomično i neprecizno istražuje povezanost raznolike i redovite prehrane sa zdravljem.</w:t>
            </w:r>
          </w:p>
          <w:p w:rsidR="00B40B0F" w:rsidRPr="00A1024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dijelove svoga tijela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netočno pripisuje ulogu pojedinom dijelu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pojašnjenja.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B40B0F" w:rsidRPr="003B0818" w:rsidRDefault="00B40B0F" w:rsidP="00B40B0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9"/>
          </w:tcPr>
          <w:p w:rsidR="00B40B0F" w:rsidRPr="00A10246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Prepoznaje i razlikuje, razvrstava prema smjernicama živo od neživoga u prirodi.</w:t>
            </w:r>
          </w:p>
          <w:p w:rsidR="00B40B0F" w:rsidRPr="001A4DF9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  <w:p w:rsidR="00B40B0F" w:rsidRPr="001A4DF9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Ispituje osjetilima i prepoznaje svojstva tvari (tekuće, čvrsto, hrapavo, gusto, rijetko, oblik, boja, miris, tvrdoća, savitljivost, </w:t>
            </w:r>
            <w:proofErr w:type="spellStart"/>
            <w:r w:rsidRPr="001A4DF9">
              <w:rPr>
                <w:rFonts w:cstheme="minorHAnsi"/>
                <w:sz w:val="24"/>
                <w:szCs w:val="24"/>
              </w:rPr>
              <w:t>vodootpornost</w:t>
            </w:r>
            <w:proofErr w:type="spellEnd"/>
            <w:r w:rsidRPr="001A4DF9">
              <w:rPr>
                <w:rFonts w:cstheme="minorHAnsi"/>
                <w:sz w:val="24"/>
                <w:szCs w:val="24"/>
              </w:rPr>
              <w:t>, prozirnost, sposobnost plutanja na vodi i sl.) uz zadane smjernice.</w:t>
            </w:r>
          </w:p>
          <w:p w:rsidR="00B40B0F" w:rsidRPr="001A4DF9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otpad.</w:t>
            </w:r>
          </w:p>
          <w:p w:rsidR="00B40B0F" w:rsidRPr="001A4DF9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 i povezuje vremenske pojave s godišnjim dobima uz zadane smjernice.</w:t>
            </w:r>
          </w:p>
          <w:p w:rsidR="00B40B0F" w:rsidRPr="001A4DF9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uz predložak ili prema zadanom planu.</w:t>
            </w:r>
          </w:p>
          <w:p w:rsidR="00B40B0F" w:rsidRPr="001A4DF9" w:rsidRDefault="00B40B0F" w:rsidP="00B40B0F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povezanost raznolike i redovite prehrane sa zdravljem uz unaprijed dogovoreni plan rada.</w:t>
            </w:r>
          </w:p>
          <w:p w:rsidR="00B40B0F" w:rsidRPr="00A10246" w:rsidRDefault="00B40B0F" w:rsidP="00B40B0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136628">
              <w:rPr>
                <w:rFonts w:cstheme="minorHAnsi"/>
                <w:sz w:val="24"/>
                <w:szCs w:val="24"/>
              </w:rPr>
              <w:t xml:space="preserve">menuje dijelove svoga tijela </w:t>
            </w:r>
            <w:r>
              <w:rPr>
                <w:rFonts w:cstheme="minorHAnsi"/>
                <w:sz w:val="24"/>
                <w:szCs w:val="24"/>
              </w:rPr>
              <w:t>i u</w:t>
            </w:r>
            <w:r w:rsidRPr="00136628">
              <w:rPr>
                <w:rFonts w:cstheme="minorHAnsi"/>
                <w:sz w:val="24"/>
                <w:szCs w:val="24"/>
              </w:rPr>
              <w:t xml:space="preserve">z poticaj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pripisuje ulogu pojedinom dijelu</w:t>
            </w:r>
            <w:r w:rsidRPr="0013662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B40B0F" w:rsidRPr="003B0818" w:rsidRDefault="00B40B0F" w:rsidP="00B40B0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9"/>
          </w:tcPr>
          <w:p w:rsidR="00B40B0F" w:rsidRPr="00A10246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 i razvrstava živo od neživoga u prirodi.</w:t>
            </w:r>
          </w:p>
          <w:p w:rsidR="00B40B0F" w:rsidRPr="001A4DF9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  <w:p w:rsidR="00B40B0F" w:rsidRPr="001A4DF9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Ispituje osjetilima,  prepoznaje i razlikuje te uz </w:t>
            </w:r>
            <w:proofErr w:type="spellStart"/>
            <w:r w:rsidRPr="001A4DF9">
              <w:rPr>
                <w:rFonts w:cstheme="minorHAnsi"/>
                <w:sz w:val="24"/>
                <w:szCs w:val="24"/>
              </w:rPr>
              <w:t>smjenrice</w:t>
            </w:r>
            <w:proofErr w:type="spellEnd"/>
            <w:r w:rsidRPr="001A4DF9">
              <w:rPr>
                <w:rFonts w:cstheme="minorHAnsi"/>
                <w:sz w:val="24"/>
                <w:szCs w:val="24"/>
              </w:rPr>
              <w:t xml:space="preserve"> opisuje svojstva tvari (tekuće, čvrsto, hrapavo, gusto, rijetko, oblik, boja, miris, tvrdoća, savitljivost, </w:t>
            </w:r>
            <w:proofErr w:type="spellStart"/>
            <w:r w:rsidRPr="001A4DF9">
              <w:rPr>
                <w:rFonts w:cstheme="minorHAnsi"/>
                <w:sz w:val="24"/>
                <w:szCs w:val="24"/>
              </w:rPr>
              <w:t>vodootpornost</w:t>
            </w:r>
            <w:proofErr w:type="spellEnd"/>
            <w:r w:rsidRPr="001A4DF9">
              <w:rPr>
                <w:rFonts w:cstheme="minorHAnsi"/>
                <w:sz w:val="24"/>
                <w:szCs w:val="24"/>
              </w:rPr>
              <w:t>, prozirnost, sposobnost plutanja na vodi i sl.).</w:t>
            </w:r>
          </w:p>
          <w:p w:rsidR="00B40B0F" w:rsidRPr="001A4DF9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objašnjava važnost organiziranja/razvrstavanja otpadnih tvari u okolišu, razlikuje otpad i smeće te razvrstava otpad uz poneke smjernice.</w:t>
            </w:r>
          </w:p>
          <w:p w:rsidR="00B40B0F" w:rsidRPr="001A4DF9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Uz poneke kraće upute razlikuje, povezuje i opisuje vremenske pojave s godišnjim dobima.</w:t>
            </w:r>
          </w:p>
          <w:p w:rsidR="00B40B0F" w:rsidRPr="001A4DF9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istražuje načine brige za zdravlje uz kraće upute.</w:t>
            </w:r>
          </w:p>
          <w:p w:rsidR="00B40B0F" w:rsidRPr="001A4DF9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:rsidR="00B40B0F" w:rsidRPr="00A10246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dijelove svoga tijela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opisuje njihovu ulogu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B40B0F" w:rsidRPr="003B0818" w:rsidRDefault="00B40B0F" w:rsidP="00B40B0F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9"/>
          </w:tcPr>
          <w:p w:rsidR="00B40B0F" w:rsidRPr="00A10246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Opisuje, razvrstava i opisuje živo od neživoga u prirodi te uočava razlike unutar kategorija</w:t>
            </w:r>
          </w:p>
          <w:p w:rsidR="00B40B0F" w:rsidRPr="001A4DF9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  <w:p w:rsidR="00B40B0F" w:rsidRPr="001A4DF9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Ispituje osjetilima, prepoznaje, razlikuje, opisuje i objašnjava  svojstva tvari (tekuće, čvrsto, hrapavo, gusto, rijetko, oblik, boja, miris, tvrdoća, savitljivost, </w:t>
            </w:r>
            <w:proofErr w:type="spellStart"/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vodootpornost</w:t>
            </w:r>
            <w:proofErr w:type="spellEnd"/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, prozirnost, sposobnost plutanja na vodi i sl.) samostalno i točno.</w:t>
            </w:r>
          </w:p>
          <w:p w:rsidR="00B40B0F" w:rsidRPr="001A4DF9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važnost organiziranja/razvrstavanja otpadnih tvari u okolišu, razlikuje otpad i smeće te razvrstava otpad točno i pravilno. Brine o čistoći okoliša te objašnjava važnost istoga. Svojim ekološkim shvaćanjima i djelovanjem služi za primjer.</w:t>
            </w:r>
          </w:p>
          <w:p w:rsidR="00B40B0F" w:rsidRPr="001A4DF9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opisuje i objašnjava  vremenske pojave s godišnjim dobima točno i samostalno.</w:t>
            </w:r>
          </w:p>
          <w:p w:rsidR="00B40B0F" w:rsidRPr="001A4DF9" w:rsidRDefault="00B40B0F" w:rsidP="00B40B0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Aktivno istražuje načine brige za zdravlje i povezuje ih s osobnim iskustvom.</w:t>
            </w:r>
          </w:p>
          <w:p w:rsidR="00B40B0F" w:rsidRDefault="00B40B0F" w:rsidP="00B40B0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važnost i povezanost raznolike prehrane sa zdravljem, daje primjere prema osobnom iskustvu te opisuje povezanost prehrane i zdravlja. </w:t>
            </w:r>
          </w:p>
          <w:p w:rsidR="00B40B0F" w:rsidRDefault="00B40B0F" w:rsidP="00B40B0F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imenuje dijelove svoga tijela i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primjerima potkrepljuje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njihovu ulogu.</w:t>
            </w:r>
          </w:p>
          <w:p w:rsidR="00B40B0F" w:rsidRPr="00A10246" w:rsidRDefault="00B40B0F" w:rsidP="00B40B0F">
            <w:pPr>
              <w:ind w:left="35"/>
              <w:rPr>
                <w:rFonts w:cstheme="minorHAnsi"/>
                <w:sz w:val="24"/>
                <w:szCs w:val="24"/>
              </w:rPr>
            </w:pPr>
          </w:p>
        </w:tc>
      </w:tr>
      <w:tr w:rsidR="00B40B0F" w:rsidRPr="003B0818" w:rsidTr="00296290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B40B0F" w:rsidRPr="003B0818" w:rsidRDefault="00B40B0F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B40B0F" w:rsidRPr="003B0818" w:rsidRDefault="00B40B0F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B40B0F" w:rsidRPr="003B0818" w:rsidRDefault="00B40B0F" w:rsidP="00B40B0F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B40B0F" w:rsidRPr="003B0818" w:rsidRDefault="00B40B0F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B40B0F" w:rsidRPr="003B0818" w:rsidTr="00B40B0F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7"/>
            <w:tcBorders>
              <w:top w:val="nil"/>
            </w:tcBorders>
            <w:shd w:val="clear" w:color="auto" w:fill="5ADB45"/>
            <w:vAlign w:val="center"/>
          </w:tcPr>
          <w:p w:rsidR="00B40B0F" w:rsidRPr="00B40B0F" w:rsidRDefault="00B40B0F" w:rsidP="00B40B0F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PID OŠ A.2.2. Učenik objašnjava organiziranost vremena </w:t>
            </w:r>
          </w:p>
          <w:p w:rsidR="00B40B0F" w:rsidRPr="003B0818" w:rsidRDefault="00B40B0F" w:rsidP="00B40B0F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 prikazuje vremenski slijed događaja.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B40B0F" w:rsidRPr="00B40B0F" w:rsidRDefault="00B40B0F" w:rsidP="00D367F8">
            <w:pPr>
              <w:pStyle w:val="Odlomakpopisa"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 i snalaženja u vremenu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 dana, tjedna, mjeseca i godine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služi se kalendarom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objašnjava organiziranost vremena u godini, navodi mjesece u godini, broj dana u pojedinim mjesecima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upisuje i planira događanja (rođendane, blagdane i sl.) u raspored i/ili vremensku crtu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3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smješta događaje povezane s neposrednim okružjem u prošlost, sadašnjost i budućnost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716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40B0F" w:rsidRPr="003B0818" w:rsidRDefault="00B40B0F" w:rsidP="00B40B0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7"/>
          </w:tcPr>
          <w:p w:rsidR="00B40B0F" w:rsidRPr="00D76E7E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 i snalaženja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D76E7E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D76E7E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i reda događaje koji su se dogodili tijekom sata, dana, tjedna, mjeseca i godine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D76E7E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kalendarom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D76E7E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organiziranost vremena u godini, navodi mjesece u godini, broj dana u pojedinim mjesecima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Default="00B40B0F" w:rsidP="00B40B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upisuje i planira događanja (rođendane, blagdane i sl.) u raspored i/ili vremensku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D76E7E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događaje povezane s neposrednim okružjem u prošlost, sadašnjost i budućnost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716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40B0F" w:rsidRPr="003B0818" w:rsidRDefault="00B40B0F" w:rsidP="00B40B0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7"/>
          </w:tcPr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organiziranosti, organiziranja  i snalaženja u vremenu, ali se neprecizno samostalno snalazi u vremenu zbog nedostatne uvježbanosti istog.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Neprecizno i uglavnom netočno mjeri vrijeme satom (urom), rjeđe štopericom, očitano vrijeme iskazuje riječima.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primjeru reda događaje koji su se dogodili tijekom sata, dana, tjedna, mjeseca i godine.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Uglavnom se ne služi kalendarom te mu je kalendar i dalje apstraktan pojam u iskazivanju mjerenja vremena.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Nabraja mjesece u godini isključivo redom, uz predložak uočava prethodni mjesec i sljedeći, kao i broj dana u pojedinim mjesecima.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smješta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Uglavnom ne smješta događaje povezane s neposrednim okružjem u prošlost, sadašnjost i budućnost, tek uz više ponavljanja prema konkretnom primjeru djelomično točno smješta događaje prema zadatku.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40B0F" w:rsidRPr="003B0818" w:rsidRDefault="00B40B0F" w:rsidP="00B40B0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7"/>
          </w:tcPr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važnost organiziranja i snalaženja u vremenu.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tek nakon brojnih ponavljanja za modelom i stalnim praćenjem od strane učitelja.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 dana, tjedna, mjeseca i godine, ali mu je ponekad potrebna pomoć u klasifikaciji.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Služi se kalendarom prema uputama.</w:t>
            </w:r>
          </w:p>
          <w:p w:rsidR="00B40B0F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Uz česti poticaj i pomoć objašnjava organiziranost vremena u godini, uspješno navodi mjesece u godini, a broj dana u pojedinim mjesecima prema zadanoj metodi (koristi šake i prema zglobovima svijenih prstiju određuje broj dana u mjesecu).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Nepotpuno i uz dodatna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navođenja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smješta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Nepotpuno i uz dodatna pitanja smješta događaje povezane s neposrednim okružjem u prošlost, sadašnjost i budućnost.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40B0F" w:rsidRPr="003B0818" w:rsidRDefault="00B40B0F" w:rsidP="00B40B0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7"/>
          </w:tcPr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uz manje greške.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Uspješno uspoređuje i reda događaje koji su se dogodili tijekom sata, dana, tjedna, mjeseca i godine uz sitne greške.</w:t>
            </w:r>
          </w:p>
          <w:p w:rsidR="00B40B0F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kalendarom, očitava datume u mjesecu, shvaća izmjenu dana i datuma u određenom mjesecu te povezuje događaje uz određeni datum uz povremene smjernice. 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smješta događaje povezane s neposrednim okružjem u prošlost, sadašnjost i budućnost.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B40B0F" w:rsidRPr="003B0818" w:rsidRDefault="00B40B0F" w:rsidP="00B40B0F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7"/>
          </w:tcPr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važnost organiziranja i snalaženja u vremenu jer se  s lakoćom snalazi u istom.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brzo mjeri vrijeme satom (urom) i/ili štopericom, očitano vrijeme iskazuje riječima, procjenjuje i mjeri trajanje svakodnevnih i ostalih životnih aktivnosti.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Pravilno, brzo i sistematično uspoređuje i reda događaje koji su se dogodili tijekom sata, dana, tjedna, mjeseca i godine.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služi kalendarom, očitava datume u mjesecu, shvaća izmjenu dana i datuma u određenom mjesecu te povezuje događaje uz određeni datum.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organiziranost vremena u godini, navodi mjesece u godini, broj dana u pojedinim mjesecima bez pomoći ili uputa, točno i pravilno.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prikaz.</w:t>
            </w:r>
          </w:p>
          <w:p w:rsidR="00B40B0F" w:rsidRPr="00EF541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Prikazuje i smješta događaje povezane s neposrednim okružjem u prošlost, sadašnjost i budućnost te izvodi zaključke o promjenama u neposrednom okružju kroz prošlost/sadašnjost i budućnost.</w:t>
            </w:r>
          </w:p>
        </w:tc>
      </w:tr>
      <w:tr w:rsidR="00B40B0F" w:rsidRPr="003B0818" w:rsidTr="00296290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B40B0F" w:rsidRPr="003B0818" w:rsidRDefault="00B40B0F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B40B0F" w:rsidRPr="003B0818" w:rsidRDefault="00B40B0F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B40B0F" w:rsidRPr="003B0818" w:rsidRDefault="00B40B0F" w:rsidP="00B40B0F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B40B0F" w:rsidRPr="003B0818" w:rsidRDefault="00B40B0F" w:rsidP="00B40B0F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B40B0F" w:rsidRPr="003B0818" w:rsidTr="00B40B0F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7"/>
            <w:tcBorders>
              <w:top w:val="nil"/>
            </w:tcBorders>
            <w:shd w:val="clear" w:color="auto" w:fill="5ADB45"/>
            <w:vAlign w:val="center"/>
          </w:tcPr>
          <w:p w:rsidR="00B40B0F" w:rsidRPr="00B40B0F" w:rsidRDefault="00B40B0F" w:rsidP="00B40B0F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PID OŠ A.2.3. Učenik uspoređuje organiziranost različitih zajednica i</w:t>
            </w:r>
          </w:p>
          <w:p w:rsidR="00B40B0F" w:rsidRPr="003B0818" w:rsidRDefault="00B40B0F" w:rsidP="00B40B0F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prostora dajući primjere iz neposrednoga okružja.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B40B0F" w:rsidRPr="00B40B0F" w:rsidRDefault="00B40B0F" w:rsidP="00D367F8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što nalazi i kako je organizirano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razlikuje prirodne oblike u neposrednome okružju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organizacije prometa u svome okružju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opisuje zanimanja u mjestu u kojemu živi</w:t>
            </w:r>
          </w:p>
          <w:p w:rsidR="00B40B0F" w:rsidRPr="00B40B0F" w:rsidRDefault="00B40B0F" w:rsidP="00D367F8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B40B0F" w:rsidRPr="003B0818" w:rsidRDefault="00B40B0F" w:rsidP="00B40B0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8"/>
          </w:tcPr>
          <w:p w:rsidR="00B40B0F" w:rsidRPr="002A477F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D76E7E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što čini mjesto u kojemu živi te gdje se što nalazi i kako je organizirano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D76E7E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prirodne oblike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D76E7E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organizacije prometa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C624D6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zanimanja u mjestu u kojemu živi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B40B0F" w:rsidRPr="002A477F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B40B0F" w:rsidRPr="003B0818" w:rsidRDefault="00B40B0F" w:rsidP="00B40B0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8"/>
          </w:tcPr>
          <w:p w:rsidR="00B40B0F" w:rsidRPr="007326D7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obitelji.</w:t>
            </w:r>
          </w:p>
          <w:p w:rsidR="00B40B0F" w:rsidRPr="007326D7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 xml:space="preserve">Nabraja osobitosti mjesta u kojem živi prema naučenom predlošku, ali teže povezuje djelovanje i organiziranost zajednice. 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prirodne oblike u neposrednome okružju (vode tekućice i stajaćice, međusobno ih teže razlikuje u neposrednoj stvarnosti-zavičaju).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i imenuje prometne znakove važne za njegovu sigurnost.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živi.</w:t>
            </w:r>
          </w:p>
          <w:p w:rsidR="00B40B0F" w:rsidRPr="007326D7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</w:rPr>
              <w:t>Uglavnom neprecizno i netočno spoznaje organiziranost zajednice u svome okružju te važnost pravila za njezino djelovanje.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B40B0F" w:rsidRPr="003B0818" w:rsidRDefault="00B40B0F" w:rsidP="00B40B0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8"/>
          </w:tcPr>
          <w:p w:rsidR="00B40B0F" w:rsidRPr="007326D7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 te prikazuje organiziranost obiteljske zajednice.</w:t>
            </w:r>
          </w:p>
          <w:p w:rsidR="00B40B0F" w:rsidRPr="007326D7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i prema modelu opisuje što čini mjesto u kojemu živi te gdje se što nalazi i kako je organizirano.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nabraja prirodne oblike u neposrednome okružju ( vode tekućice i stajaćice). 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Razlikuje prometne znakove važne za njegovu sigurnost, prepoznaje i nabraja prometna sredstva.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 i opisuje oruđe kojim se koje zanimanje koristi.</w:t>
            </w:r>
          </w:p>
          <w:p w:rsidR="00B40B0F" w:rsidRPr="007326D7" w:rsidRDefault="00B40B0F" w:rsidP="00B40B0F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češći poticaj i navođenje djelomično spoznaje organiziranost zajednice u svome okružju te važnost pravila za njezino djelovanje.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B40B0F" w:rsidRPr="003B0818" w:rsidRDefault="00B40B0F" w:rsidP="00B40B0F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8"/>
          </w:tcPr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organiziranost obiteljske zajednice pri čemu pokazuje poimanje dužnosti i obveza unutar obitelji/zajednice.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Prepoznaje, nabraja i razlikuje prirodne oblike u neposrednome okružju vode tekućice, stajaćice, more, uzvisine, udubine). 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Uočava pješačke prijelaze, razlikuje prometne znakove važne za njegovu sigurnost, uspoređuje i razvrstava prometna sredstva te poima djelovanje prometa unutar organizacije mjesta u kojem živi.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i opisuje zanimanja u mjestu u kojemu živi, razvrstava oruđe koje određeno zanimanje koristi, uočava važnost svakog zanimanja za djelovanje i život unutar zajednice. 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spoznaje organiziranost zajednice u svome okružju te važnost pravila za njezino djelovanje.</w:t>
            </w:r>
          </w:p>
        </w:tc>
      </w:tr>
      <w:tr w:rsidR="00B40B0F" w:rsidRPr="003B0818" w:rsidTr="00B40B0F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B40B0F" w:rsidRPr="003B0818" w:rsidRDefault="00B40B0F" w:rsidP="00B40B0F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8"/>
          </w:tcPr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interaktivno prikazuje organiziranost obiteljske zajednice, svjestan odgovornosti koju imaju članovi svake zajednice (obveze, dužnosti, prava, briga o obitelji, starijima, ljubimcima i domu).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Objašnjava i opisuje što čini mjesto u kojemu živi te gdje se što nalazi i kako je organizirano.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Prepoznaje, nabraja, razlikuje i opisuje prirodne oblike u neposrednome okružju vode tekućice, stajaćice, more, uzvisine, udubine).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 Uočava pješačke prijelaze, razlikuje prometne znakove važne za njegovu sigurnost, uspoređuje i razvrstava prometna sredstva, istražuje vrste prometa u mjestu te povezuje s organizacijom mjesta. Uočava povezanost prometnih sredstava s korištenjem različitih oblika energije.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važnost svakog zanimanja za zajednicu u kojoj živi, poučava druge o tome kako je važno cijeniti svaku vrstu zanimanja, zaključuje o mjestu prema zanimanjima (koja je industrijska grana najrazvijenija).</w:t>
            </w:r>
          </w:p>
          <w:p w:rsidR="00B40B0F" w:rsidRPr="007326D7" w:rsidRDefault="00B40B0F" w:rsidP="00B40B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Spoznaje i procjenjuje organiziranost zajednice u svome okružju te važnost pravila za njezino djelovanje.</w:t>
            </w:r>
          </w:p>
        </w:tc>
      </w:tr>
    </w:tbl>
    <w:p w:rsidR="007D625D" w:rsidRPr="003B0818" w:rsidRDefault="007D625D" w:rsidP="007D625D">
      <w:pPr>
        <w:pStyle w:val="box459587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:rsidR="007D625D" w:rsidRPr="003B0818" w:rsidRDefault="007D625D" w:rsidP="007D625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37"/>
        <w:gridCol w:w="9"/>
        <w:gridCol w:w="257"/>
        <w:gridCol w:w="35"/>
        <w:gridCol w:w="466"/>
        <w:gridCol w:w="29"/>
        <w:gridCol w:w="2523"/>
        <w:gridCol w:w="55"/>
        <w:gridCol w:w="3056"/>
      </w:tblGrid>
      <w:tr w:rsidR="007D625D" w:rsidRPr="003B0818" w:rsidTr="00296290">
        <w:trPr>
          <w:trHeight w:val="489"/>
        </w:trPr>
        <w:tc>
          <w:tcPr>
            <w:tcW w:w="9062" w:type="dxa"/>
            <w:gridSpan w:val="10"/>
            <w:shd w:val="clear" w:color="auto" w:fill="00B050"/>
            <w:vAlign w:val="center"/>
          </w:tcPr>
          <w:p w:rsidR="007D625D" w:rsidRPr="003B0818" w:rsidRDefault="00C23D6F" w:rsidP="00C23D6F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>ELEMENTI VREDNOVANJA:</w:t>
            </w:r>
            <w:r w:rsidR="007D625D"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PROMJENE I ODNOSI</w:t>
            </w:r>
          </w:p>
        </w:tc>
      </w:tr>
      <w:tr w:rsidR="007D625D" w:rsidRPr="003B0818" w:rsidTr="00296290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E5A1C" w:rsidRPr="003B0818" w:rsidTr="00337B7D">
        <w:tblPrEx>
          <w:shd w:val="clear" w:color="auto" w:fill="auto"/>
        </w:tblPrEx>
        <w:trPr>
          <w:trHeight w:val="971"/>
        </w:trPr>
        <w:tc>
          <w:tcPr>
            <w:tcW w:w="3399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3E5A1C" w:rsidRPr="00B40B0F" w:rsidRDefault="003E5A1C" w:rsidP="003E5A1C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B40B0F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5663" w:type="dxa"/>
            <w:gridSpan w:val="4"/>
            <w:tcBorders>
              <w:top w:val="nil"/>
            </w:tcBorders>
            <w:shd w:val="clear" w:color="auto" w:fill="5ADB45"/>
          </w:tcPr>
          <w:p w:rsidR="003E5A1C" w:rsidRPr="003E5A1C" w:rsidRDefault="003E5A1C" w:rsidP="00D367F8">
            <w:pPr>
              <w:pStyle w:val="Odlomakpopisa"/>
              <w:numPr>
                <w:ilvl w:val="0"/>
                <w:numId w:val="32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tjelesne aktivnosti, prehrane i odmora za razvoj svoga tijela i zdravlje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2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brine se za očuvanje osobnoga zdravlja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2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brine se za okružje u kojemu živi i boravi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2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prepoznaje zvučno i svjetlosno onečišćenje okoliša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548"/>
        </w:trPr>
        <w:tc>
          <w:tcPr>
            <w:tcW w:w="2595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9"/>
          </w:tcPr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tjelesne aktivnosti, prehrane i odmora za razvoj svoga tijela i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 očuvanje osobnoga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okružje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zvučno i svjetlosno onečišćenje okoliša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716"/>
        </w:trPr>
        <w:tc>
          <w:tcPr>
            <w:tcW w:w="2595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9"/>
          </w:tcPr>
          <w:p w:rsidR="003E5A1C" w:rsidRPr="00D43955" w:rsidRDefault="003E5A1C" w:rsidP="003E5A1C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ali ne predviđa posljedice nebrige za navedeno.</w:t>
            </w:r>
          </w:p>
          <w:p w:rsidR="003E5A1C" w:rsidRPr="007D54A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očuvanje osobnoga zdravlja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  <w:p w:rsidR="003E5A1C" w:rsidRPr="007D54A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  <w:p w:rsidR="003E5A1C" w:rsidRPr="00D43955" w:rsidRDefault="003E5A1C" w:rsidP="003E5A1C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davanje dodatnih primjera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te uočava štetnost lasera za vid. 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9"/>
          </w:tcPr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tek nakon davanja primjera.</w:t>
            </w:r>
          </w:p>
          <w:p w:rsidR="003E5A1C" w:rsidRPr="007D54A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za očuvanje osobnoga zdravlja,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  <w:p w:rsidR="003E5A1C" w:rsidRPr="007D54A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uz pomoć dodatnih primjera uočava štetnost lasera za vid. 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9"/>
          </w:tcPr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te uz pomoć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E5A1C" w:rsidRPr="007D54A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očuvanje osobnoga zdravlja.</w:t>
            </w:r>
          </w:p>
          <w:p w:rsidR="003E5A1C" w:rsidRPr="007D54A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okružje u kojemu živi i boravi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uz malu pomoć pojašnjava posljedice nebrige o štetnosti buke, osvještava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štetnost lasera za vid.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9"/>
          </w:tcPr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E5A1C" w:rsidRPr="007D54A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zdravlju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 ideje za unaprjeđenje zdravlja.</w:t>
            </w:r>
          </w:p>
          <w:p w:rsidR="003E5A1C" w:rsidRPr="007D54A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životnom okružju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 za poboljšanje životnog okružja.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pojašnjava posljedice nebrige o štetnosti buke, osvještava štetnost lasera za vid; predlaže svoje ideje za smanjenje zvučnog i svjetlosnog onečišćenja.</w:t>
            </w:r>
          </w:p>
        </w:tc>
      </w:tr>
      <w:tr w:rsidR="003E5A1C" w:rsidRPr="003B0818" w:rsidTr="00296290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E5A1C" w:rsidRPr="003B0818" w:rsidTr="00337B7D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7"/>
            <w:tcBorders>
              <w:top w:val="nil"/>
            </w:tcBorders>
            <w:shd w:val="clear" w:color="auto" w:fill="5ADB45"/>
            <w:vAlign w:val="center"/>
          </w:tcPr>
          <w:p w:rsidR="003E5A1C" w:rsidRPr="003E5A1C" w:rsidRDefault="003E5A1C" w:rsidP="003E5A1C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3E5A1C" w:rsidRPr="003E5A1C" w:rsidRDefault="003E5A1C" w:rsidP="00D367F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3"/>
              </w:num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prati promjene i bilježi ih u kalendar prirode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716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7"/>
          </w:tcPr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promjene 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prirodi unutar godišnjega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prati promjene i bilježi ih u kalendar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716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7"/>
          </w:tcPr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primjere, navođenje i poticaje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 godišnjih doba.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7"/>
          </w:tcPr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7"/>
          </w:tcPr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promjene povezane s godišnjim dobima.</w:t>
            </w:r>
          </w:p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Promatra, prati i bilježi promjene i aktivnosti s obzirom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3E5A1C" w:rsidRPr="003B0818" w:rsidRDefault="003E5A1C" w:rsidP="003E5A1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7"/>
          </w:tcPr>
          <w:p w:rsidR="003E5A1C" w:rsidRPr="00F40812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 povezane s godišnjim dobima dovodeći ih u suodnos.</w:t>
            </w:r>
          </w:p>
          <w:p w:rsidR="003E5A1C" w:rsidRPr="00F40812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3E5A1C" w:rsidRPr="003B0818" w:rsidTr="00296290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E5A1C" w:rsidRPr="003B0818" w:rsidTr="00337B7D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7"/>
            <w:tcBorders>
              <w:top w:val="nil"/>
            </w:tcBorders>
            <w:shd w:val="clear" w:color="auto" w:fill="5ADB45"/>
            <w:vAlign w:val="center"/>
          </w:tcPr>
          <w:p w:rsidR="003E5A1C" w:rsidRPr="003E5A1C" w:rsidRDefault="003E5A1C" w:rsidP="003E5A1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PID OŠ B.2.3. Učenik uspoređuje, predviđa promjene i odnose </w:t>
            </w:r>
          </w:p>
          <w:p w:rsidR="003E5A1C" w:rsidRPr="003B0818" w:rsidRDefault="003E5A1C" w:rsidP="003E5A1C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te prikazuje promjene u vremenu.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3E5A1C" w:rsidRPr="003E5A1C" w:rsidRDefault="003E5A1C" w:rsidP="00D367F8">
            <w:pPr>
              <w:pStyle w:val="Odlomakpopisa"/>
              <w:numPr>
                <w:ilvl w:val="0"/>
                <w:numId w:val="3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snalazi se u vremenu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4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uspoređuje nedavnu prošlost i sadašnjost i predviđa buduće događaje te promjene i odnose u budućnosti</w:t>
            </w:r>
          </w:p>
          <w:p w:rsidR="003E5A1C" w:rsidRPr="00066407" w:rsidRDefault="003E5A1C" w:rsidP="00D367F8">
            <w:pPr>
              <w:pStyle w:val="Odlomakpopisa"/>
              <w:numPr>
                <w:ilvl w:val="0"/>
                <w:numId w:val="34"/>
              </w:num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potrebu IKT-a ovisno o uvjetima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8"/>
          </w:tcPr>
          <w:p w:rsidR="003E5A1C" w:rsidRPr="00127F58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27F5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127F58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F607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nedavnu prošlost i sadašnjost i predviđa buduće događaje te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127F58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događaje i promjene u vremenu prikazujući ih na vremenskoj crti ili lenti vremena, crtežom, grafičkim prikazom i sl., uz upotrebu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IKT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-a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8"/>
          </w:tcPr>
          <w:p w:rsidR="003E5A1C" w:rsidRPr="00633605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jelomično ili uz pomoć uviđa prolaznost vremena i duljinu zadanih vremenskih perioda.</w:t>
            </w:r>
          </w:p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grafičkim prikazima i uz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E5A1C" w:rsidRPr="00633605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započetim grafičkim prikazima i uz pomoć učitelja prikazuje promjene u vremenu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8"/>
          </w:tcPr>
          <w:p w:rsidR="003E5A1C" w:rsidRPr="00633605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E5A1C" w:rsidRPr="00633605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8"/>
          </w:tcPr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manjom nesigurnosti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promjene i odnose tijekom prošlosti i sadašnjosti, predviđa ih u budućnosti te prikazuje promjene u vremenu.</w:t>
            </w:r>
          </w:p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8"/>
          </w:tcPr>
          <w:p w:rsidR="003E5A1C" w:rsidRPr="00F40812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Istražuje i prikuplja informacije o prošlosti, uspoređuje život nekad i danas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redviđa promjene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E5A1C" w:rsidRPr="00F40812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prikazom, brinući o urednosti rada. </w:t>
            </w:r>
          </w:p>
        </w:tc>
      </w:tr>
      <w:tr w:rsidR="003E5A1C" w:rsidRPr="003B0818" w:rsidTr="00296290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3E5A1C" w:rsidRPr="003B0818" w:rsidTr="00337B7D">
        <w:tblPrEx>
          <w:shd w:val="clear" w:color="auto" w:fill="auto"/>
        </w:tblPrEx>
        <w:trPr>
          <w:trHeight w:val="971"/>
        </w:trPr>
        <w:tc>
          <w:tcPr>
            <w:tcW w:w="3428" w:type="dxa"/>
            <w:gridSpan w:val="7"/>
            <w:tcBorders>
              <w:top w:val="nil"/>
            </w:tcBorders>
            <w:shd w:val="clear" w:color="auto" w:fill="5ADB45"/>
            <w:vAlign w:val="center"/>
          </w:tcPr>
          <w:p w:rsidR="003E5A1C" w:rsidRPr="003E5A1C" w:rsidRDefault="003E5A1C" w:rsidP="003E5A1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PID OŠ B.2.4. Učenik se snalazi u prostoru, izrađuje, </w:t>
            </w:r>
          </w:p>
          <w:p w:rsidR="003E5A1C" w:rsidRPr="003B0818" w:rsidRDefault="003E5A1C" w:rsidP="003E5A1C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analizira i provjerava skicu kretanja.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</w:tcPr>
          <w:p w:rsidR="003E5A1C" w:rsidRPr="003E5A1C" w:rsidRDefault="003E5A1C" w:rsidP="00D367F8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snalazi se u neposrednome okružju prema objektima i dijelovima prirode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objekte i dijelove prirode prema kojima se snalazi u prostoru 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prikazuje objekte i dijelove prirode u međusobnom odnosu (crtežom ili plakatom ili u pješčaniku i dr.)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izrađuje i provjerava skicu kretanja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8"/>
          </w:tcPr>
          <w:p w:rsidR="003E5A1C" w:rsidRPr="00127F58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neposrednome okružju prema objektima i dijelovima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127F58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objekte i dijelove prirode prema kojima se snalazi u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127F58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objekte i dijelove prirode u međusobnom odnosu (crtežom ili plakatom ili u pješčaniku i dr.)“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127F58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izrađuje i provjerava skicu kretanja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716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8"/>
          </w:tcPr>
          <w:p w:rsidR="003E5A1C" w:rsidRPr="00B623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237F"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povezuje objekte ili dijelove prirode sa njihovom lokacijom.</w:t>
            </w:r>
          </w:p>
          <w:p w:rsidR="003E5A1C" w:rsidRPr="009F5A5D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prostoru, neprecizno ih smještajući u prostor.</w:t>
            </w:r>
          </w:p>
          <w:p w:rsidR="003E5A1C" w:rsidRPr="009F5A5D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neprecizno, uz asistenciju učitelja smješta objekte i dijelove prirode u međusobni odnos na grafičkom prikazu ili u pješčaniku.</w:t>
            </w:r>
          </w:p>
          <w:p w:rsidR="003E5A1C" w:rsidRPr="00B623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Nesamostalno (kao član skupine)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teško povezuje izrađenu skicu sa prikazanim terenom.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432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8"/>
          </w:tcPr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se samostalno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:rsidR="003E5A1C" w:rsidRPr="009F5A5D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Šturim i nepreciznim rečenicama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  <w:p w:rsidR="003E5A1C" w:rsidRPr="009F5A5D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smješta objekte i dijelove prirode u međusobni odnos na grafičkom prikazu ili u pješčaniku.</w:t>
            </w:r>
          </w:p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8"/>
          </w:tcPr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:rsidR="003E5A1C" w:rsidRPr="009F5A5D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  <w:p w:rsidR="003E5A1C" w:rsidRPr="009F5A5D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prikazuje i smješta objekte i dijelove prirode u međusobni odnos na grafičkom prikazu ili u pješčaniku.</w:t>
            </w:r>
          </w:p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objekte i dijelove prirode prema kojima se snalazi u prostoru izrađujući skicu kretanja.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8"/>
          </w:tcPr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se 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:rsidR="003E5A1C" w:rsidRPr="009F5A5D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 točno ih smještajući u prostor u kojima se nalaze.</w:t>
            </w:r>
          </w:p>
          <w:p w:rsidR="003E5A1C" w:rsidRPr="009F5A5D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Uviđajući pravila mjerila izrađuje objekte i dijelove prirode i smješta ih točno u međusobni odnos na grafičkom prikazu ili u pješčaniku, brine o urednosti i točnosti uratka. </w:t>
            </w:r>
          </w:p>
          <w:p w:rsidR="003E5A1C" w:rsidRPr="00CE3A92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 terenu provjerava točnost i preciznost skice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</w:tbl>
    <w:p w:rsidR="007D625D" w:rsidRPr="003B0818" w:rsidRDefault="007D625D" w:rsidP="007D625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7"/>
        <w:gridCol w:w="34"/>
        <w:gridCol w:w="259"/>
        <w:gridCol w:w="42"/>
        <w:gridCol w:w="457"/>
        <w:gridCol w:w="41"/>
        <w:gridCol w:w="2525"/>
        <w:gridCol w:w="52"/>
        <w:gridCol w:w="3055"/>
      </w:tblGrid>
      <w:tr w:rsidR="007D625D" w:rsidRPr="003B0818" w:rsidTr="00296290">
        <w:trPr>
          <w:trHeight w:val="489"/>
        </w:trPr>
        <w:tc>
          <w:tcPr>
            <w:tcW w:w="9062" w:type="dxa"/>
            <w:gridSpan w:val="9"/>
            <w:shd w:val="clear" w:color="auto" w:fill="00B050"/>
            <w:vAlign w:val="center"/>
          </w:tcPr>
          <w:p w:rsidR="007D625D" w:rsidRPr="003B0818" w:rsidRDefault="00C23D6F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>ELEMENTI VREDNOVANJA:</w:t>
            </w:r>
            <w:r w:rsidR="007D625D"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POJEDINAC I DRUŠTVO</w:t>
            </w:r>
          </w:p>
        </w:tc>
      </w:tr>
      <w:tr w:rsidR="007D625D" w:rsidRPr="003B0818" w:rsidTr="00296290">
        <w:tblPrEx>
          <w:shd w:val="clear" w:color="auto" w:fill="auto"/>
        </w:tblPrEx>
        <w:trPr>
          <w:trHeight w:val="287"/>
        </w:trPr>
        <w:tc>
          <w:tcPr>
            <w:tcW w:w="2890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9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6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07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3E5A1C" w:rsidRPr="003B0818" w:rsidTr="00337B7D">
        <w:tblPrEx>
          <w:shd w:val="clear" w:color="auto" w:fill="auto"/>
        </w:tblPrEx>
        <w:trPr>
          <w:trHeight w:val="971"/>
        </w:trPr>
        <w:tc>
          <w:tcPr>
            <w:tcW w:w="3389" w:type="dxa"/>
            <w:gridSpan w:val="5"/>
            <w:tcBorders>
              <w:top w:val="nil"/>
            </w:tcBorders>
            <w:shd w:val="clear" w:color="auto" w:fill="5ADB45"/>
            <w:vAlign w:val="center"/>
          </w:tcPr>
          <w:p w:rsidR="003E5A1C" w:rsidRPr="003E5A1C" w:rsidRDefault="003E5A1C" w:rsidP="003E5A1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PID OŠ C.2.1. Učenik uspoređuje ulogu i utjecaj pojedinca i zajednice na razvoj </w:t>
            </w:r>
          </w:p>
          <w:p w:rsidR="003E5A1C" w:rsidRPr="003B0818" w:rsidRDefault="003E5A1C" w:rsidP="003E5A1C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identiteta te promišlja o važnosti očuvanja baštine.</w:t>
            </w:r>
          </w:p>
        </w:tc>
        <w:tc>
          <w:tcPr>
            <w:tcW w:w="5673" w:type="dxa"/>
            <w:gridSpan w:val="4"/>
            <w:tcBorders>
              <w:top w:val="nil"/>
            </w:tcBorders>
            <w:shd w:val="clear" w:color="auto" w:fill="5ADB45"/>
          </w:tcPr>
          <w:p w:rsidR="003E5A1C" w:rsidRPr="003E5A1C" w:rsidRDefault="003E5A1C" w:rsidP="00D367F8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promišlja o utjecaju zajednice na pojedinca i obratno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opisuje i postavlja pitanja povezana s povijesnom, kulturnom i prirodnom baštinom svoga mjesta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povijesne baštine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obilježavanja događaja i blagdana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516"/>
        </w:trPr>
        <w:tc>
          <w:tcPr>
            <w:tcW w:w="2597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5" w:type="dxa"/>
            <w:gridSpan w:val="8"/>
          </w:tcPr>
          <w:p w:rsidR="003E5A1C" w:rsidRDefault="003E5A1C" w:rsidP="003E5A1C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spoznaju o sebi u odnosu na druge i objašnjava ulogu pojedinca i zajednice na osobni razvoj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Default="003E5A1C" w:rsidP="003E5A1C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Default="003E5A1C" w:rsidP="003E5A1C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promišlja o utjecaju zajednice na pojedinca i obratno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Default="003E5A1C" w:rsidP="003E5A1C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postavlja pitanja povezana s povijesnom, kulturnom i prirodnom baštinom svoga mjesta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Default="003E5A1C" w:rsidP="003E5A1C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Default="003E5A1C" w:rsidP="003E5A1C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424"/>
        </w:trPr>
        <w:tc>
          <w:tcPr>
            <w:tcW w:w="2597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5" w:type="dxa"/>
            <w:gridSpan w:val="8"/>
          </w:tcPr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i uz poticaj razvija spoznaju o sebi u odnosu na druge.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razlikuje uloge pojedinaca u zajednicama te povezanosti zajednice prema događajima, interesima, vrijednostima, ali mu je sve potrebno dodatno pojasniti.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Uglavnom ne promišlja o utjecaju zajednice na pojedinca i obratno.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Teže shvaća pojam baštine, te uz jednostavne i jasne upute i primjere upituje kratkim i jednoznačnim pitanjima o povijesnoj/kulturnoj/prirodnoj baštini svoga mjesta.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naučenom predlošku navodi primjere zaštite i očuvanja prirodne, kulturne i povijesne baštine.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 uz podsjećanja o pravilima ponašanja.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502"/>
        </w:trPr>
        <w:tc>
          <w:tcPr>
            <w:tcW w:w="2597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5" w:type="dxa"/>
            <w:gridSpan w:val="8"/>
          </w:tcPr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( uz dodatno pojašnjavanje pitanja, odgovara na pitanja poput Što mogu naučiti od drugih? Kako ja utječem na druge?)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 uloge pojedinaca u zajednicama te povezanosti zajednice prema događajima, interesima, vrijednostima.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promišlja o utjecaju zajednice na pojedinca i obratno.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povijesnom, kulturnom i prirodnom baštinom svoga mjesta.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zaštite i očuvanja prirodne, kulturne i povijesne baštine.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597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5" w:type="dxa"/>
            <w:gridSpan w:val="8"/>
          </w:tcPr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 uz poneka podsjećanja ( odgovara na pitanja poput Kako drugi utječu na mene? Kako ja utječem na druge? Što mogu naučiti od drugih?)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promišlja o utjecaju zajednice na pojedinca i obratno.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i postavlja pitanja povezana s povijesnom, kulturnom i prirodnom baštinom svoga mjesta.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povijesne baštine.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597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5" w:type="dxa"/>
            <w:gridSpan w:val="8"/>
          </w:tcPr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Sustavno i stalno razvija spoznaju o sebi u odnosu na druge i objašnjava ulogu pojedinca i zajednice na osobni razvoj (samostalno i kreativno odgovara na pitanja poput</w:t>
            </w:r>
            <w:r w:rsidRPr="002A477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Kojim vrijednostima težim? Što mogu naučiti od drugih? Kako pridonosim napretku zajednice? Kako drugi utječu na mene? Kako ja utječem na druge?) 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i raspravlja o različitim ulogama pojedinaca u zajednicama te povezanosti zajednice prema događajima, interesima, vrijednostima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promišlja o utjecaju zajednice na pojedinca i obratno.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inicira i postavlja pitanja povezana s povijesnom, kulturnom i prirodnom baštinom svoga mjesta (propituje o  značajnim događajima; tradicijskim predmetima; običaji, nošnja, suveniri,  o ljepotama prirode; parkovi, šume, rijeke, jezera, more, biljke, životinje). 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primjere, opisuje i objašnjava načine zaštite i očuvanja prirodne, kulturne i povijesne baštine te objašnjava važnost istog (briga za pojedinca i potomstvo).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sudjeluje i predlaže kreativne, ali primjerene načine obilježavanja događaja i blagdana.</w:t>
            </w:r>
          </w:p>
        </w:tc>
      </w:tr>
      <w:tr w:rsidR="003E5A1C" w:rsidRPr="003B0818" w:rsidTr="00296290">
        <w:tblPrEx>
          <w:shd w:val="clear" w:color="auto" w:fill="auto"/>
        </w:tblPrEx>
        <w:trPr>
          <w:trHeight w:val="287"/>
        </w:trPr>
        <w:tc>
          <w:tcPr>
            <w:tcW w:w="2932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8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7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E5A1C" w:rsidRPr="003B0818" w:rsidTr="00337B7D">
        <w:tblPrEx>
          <w:shd w:val="clear" w:color="auto" w:fill="auto"/>
        </w:tblPrEx>
        <w:trPr>
          <w:trHeight w:val="971"/>
        </w:trPr>
        <w:tc>
          <w:tcPr>
            <w:tcW w:w="3430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3E5A1C" w:rsidRPr="003E5A1C" w:rsidRDefault="003E5A1C" w:rsidP="003E5A1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: PID OŠ C.2.3. Učenik opisuje ulogu i utjecaj zajednice i okoliša na djelatnosti </w:t>
            </w:r>
          </w:p>
          <w:p w:rsidR="003E5A1C" w:rsidRPr="003B0818" w:rsidRDefault="003E5A1C" w:rsidP="003E5A1C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ljudi mjesta u kojemu živi te opisuje i navodi primjere važnosti i vrijednosti rada.</w:t>
            </w:r>
          </w:p>
        </w:tc>
        <w:tc>
          <w:tcPr>
            <w:tcW w:w="5632" w:type="dxa"/>
            <w:gridSpan w:val="3"/>
            <w:tcBorders>
              <w:top w:val="nil"/>
            </w:tcBorders>
            <w:shd w:val="clear" w:color="auto" w:fill="5ADB45"/>
          </w:tcPr>
          <w:p w:rsidR="003E5A1C" w:rsidRPr="003E5A1C" w:rsidRDefault="003E5A1C" w:rsidP="00D367F8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u mjestu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povezuje djelatnosti ljudi s okolišem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djelatnost ljudi u neposrednoj okolini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opisuje povezanost rada i zarade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E5A1C" w:rsidRPr="003B0818" w:rsidTr="00337B7D">
        <w:tblPrEx>
          <w:shd w:val="clear" w:color="auto" w:fill="auto"/>
        </w:tblPrEx>
        <w:trPr>
          <w:trHeight w:val="441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1" w:type="dxa"/>
            <w:gridSpan w:val="7"/>
          </w:tcPr>
          <w:p w:rsidR="003E5A1C" w:rsidRPr="005072F3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različitih zanimanja i djelatnosti u mjestu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5072F3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djelatnosti ljudi s okolišem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5072F3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ulogu i utjecaj zajednice i okoliša na djelatnost ljudi u neposrednoj okolini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5072F3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povezanost rada i zarade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534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1" w:type="dxa"/>
            <w:gridSpan w:val="7"/>
          </w:tcPr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u mjestu uz dodatni poticaj.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povezuje djelatnosti ljudi s okolišem.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Djelomično, uz poticaj i dodatna pitanja opisuje ulogu i utjecaj zajednice i okoliša na djelatnost ljudi u neposrednoj okolini.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Proizvoljno opisuje povezanost rada i zarade jer ne shvaća povezanost.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542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1" w:type="dxa"/>
            <w:gridSpan w:val="7"/>
          </w:tcPr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važnost različitih zanimanja i djelatnosti u mjestu.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Povezuje djelatnosti ljudi s okolišem u mjestu kojem živi uz dodatna pitanja i pojašnjenja.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opisuje ulogu i utjecaj zajednice i okoliša na djelatnost ljudi u neposrednoj okolini.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Prema zadanim primjerima i smjernicama djelomično uspješno opisuje povezanost rada i zarade.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1" w:type="dxa"/>
            <w:gridSpan w:val="7"/>
          </w:tcPr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uočava važnost različitih zanimanja i djelatnosti u mjestu.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povezuje djelatnosti ljudi s okolišem i zaključuje uz kraće navođenje o djelatnostima u zavičaju.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Prema opisanim (stvarnim i izmišljenim situacijama) samostalno izvodi zaključke o tome koliko su rad i zarada povezani te uz poticaj predlaže razredni projekt na kojem bi se zorno mogla predočiti povezanost rada i zarade.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31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1" w:type="dxa"/>
            <w:gridSpan w:val="7"/>
          </w:tcPr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uočava i objašnjava važnost različitih zanimanja i djelatnosti u mjestu.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opisuje, svrstava i povezuje djelatnosti ljudi s okolišem, izvodi zaključke o djelatnostima ljudi u zavičaju i objašnjava ih.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 lakoćom i pravilno opisuje ulogu i utjecaj zajednice i okoliša na djelatnost ljudi u neposrednoj okolini.</w:t>
            </w:r>
          </w:p>
          <w:p w:rsidR="003E5A1C" w:rsidRPr="002A477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Kroz radionice i razredni sajam, prema konkretnim primjerima, samostalno opisuje povezanost rada i zarade (opisuje školski projekt, uložen trud, vrijeme, rad te zaključuje o zarađenom novcu i predlaže načine u što ga prenamijeniti ili uložiti).</w:t>
            </w:r>
          </w:p>
        </w:tc>
      </w:tr>
    </w:tbl>
    <w:p w:rsidR="007D625D" w:rsidRPr="003B0818" w:rsidRDefault="007D625D" w:rsidP="007D625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02"/>
        <w:gridCol w:w="294"/>
        <w:gridCol w:w="500"/>
        <w:gridCol w:w="2556"/>
        <w:gridCol w:w="3110"/>
      </w:tblGrid>
      <w:tr w:rsidR="007D625D" w:rsidRPr="003B0818" w:rsidTr="00296290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7D625D" w:rsidRPr="003B0818" w:rsidRDefault="00C23D6F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>ELEMENTI VREDNOVANJA:</w:t>
            </w:r>
            <w:r w:rsidR="007D625D" w:rsidRPr="003B0818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ENERGIJA</w:t>
            </w:r>
          </w:p>
        </w:tc>
      </w:tr>
      <w:tr w:rsidR="007D625D" w:rsidRPr="003B0818" w:rsidTr="00296290">
        <w:tblPrEx>
          <w:shd w:val="clear" w:color="auto" w:fill="auto"/>
        </w:tblPrEx>
        <w:trPr>
          <w:trHeight w:val="287"/>
        </w:trPr>
        <w:tc>
          <w:tcPr>
            <w:tcW w:w="2896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0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6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0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3E5A1C" w:rsidRPr="003B0818" w:rsidTr="00337B7D">
        <w:tblPrEx>
          <w:shd w:val="clear" w:color="auto" w:fill="auto"/>
        </w:tblPrEx>
        <w:trPr>
          <w:trHeight w:val="971"/>
        </w:trPr>
        <w:tc>
          <w:tcPr>
            <w:tcW w:w="3396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3E5A1C" w:rsidRPr="003E5A1C" w:rsidRDefault="003E5A1C" w:rsidP="003E5A1C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PID OŠ D.2.1. Učenik prepoznaje različite izvore i oblike, prijenos i pretvorbu energije i objašnjava važnost i potrebu štednje energije na primjerima iz svakodnevnoga života.</w:t>
            </w:r>
          </w:p>
        </w:tc>
        <w:tc>
          <w:tcPr>
            <w:tcW w:w="5666" w:type="dxa"/>
            <w:gridSpan w:val="2"/>
            <w:tcBorders>
              <w:top w:val="nil"/>
            </w:tcBorders>
            <w:shd w:val="clear" w:color="auto" w:fill="5ADB45"/>
          </w:tcPr>
          <w:p w:rsidR="003E5A1C" w:rsidRPr="003E5A1C" w:rsidRDefault="003E5A1C" w:rsidP="00D367F8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različite izvore energije koji ga okružuju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razlikuje oblike energije koji ga okružuju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prepoznaje prijenos el. energije (vodovima, žicama) do mjesta korištenja i prijenos topline s toplijeg na hladnije mjesto ili predmet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prepoznaje pretvorbu električne energije u toplinu i svjetlost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energije u svakodnevnome životu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povezuje hranu i prehranu s opskrbom tijela energijom ukazujući na važnost pravilne prehrane za zdravlje čovjeka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navodi različite primjere prometnih sredstava i njihovih izvora energije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energije na koje sam može utjecati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8"/>
              </w:numPr>
              <w:rPr>
                <w:rFonts w:cstheme="minorHAnsi"/>
                <w:b/>
                <w:sz w:val="24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svoga ponašanja pri korištenju energijom s njezinom uštedom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478"/>
        </w:trPr>
        <w:tc>
          <w:tcPr>
            <w:tcW w:w="2602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0" w:type="dxa"/>
            <w:gridSpan w:val="4"/>
          </w:tcPr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 razlikuje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izvore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energije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azlikuje oblike energije 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prijenos el. energije do mjesta korištenja i prijenos topline s toplijeg na hladnije mjesto ili predmet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pretvorbu električne energije u toplinu i svjetlost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energije u svakodnevnome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ovezuje hranu i prehranu s opskrbom tijela energijom ukazujući na važnost pravilne prehrane za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različite primjere prometnih sredstava i njihovih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načine uštede energije na koje sam može utjecati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povezanost svoga ponašanja pri korištenju energijom s njezinom uštedom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414"/>
        </w:trPr>
        <w:tc>
          <w:tcPr>
            <w:tcW w:w="2602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0" w:type="dxa"/>
            <w:gridSpan w:val="4"/>
          </w:tcPr>
          <w:p w:rsidR="003E5A1C" w:rsidRPr="00603770" w:rsidRDefault="003E5A1C" w:rsidP="003E5A1C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  <w:p w:rsidR="003E5A1C" w:rsidRPr="00603770" w:rsidRDefault="003E5A1C" w:rsidP="003E5A1C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  <w:p w:rsidR="003E5A1C" w:rsidRPr="00DE1B21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:rsidR="003E5A1C" w:rsidRPr="00DE1B21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navođenje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Pomoću grafičkog prikaza n</w:t>
            </w:r>
            <w:r w:rsidRPr="0089473D">
              <w:rPr>
                <w:rFonts w:cstheme="minorHAnsi"/>
                <w:sz w:val="24"/>
              </w:rPr>
              <w:t xml:space="preserve">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:rsidR="003E5A1C" w:rsidRPr="00DE1B21" w:rsidRDefault="003E5A1C" w:rsidP="003E5A1C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Nakon dodatnih primjera povezuje hranu kao energiju koja nas pokreće ne dovodeći je u odnos sa važnošću zdrave prehrane.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nabraja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:rsidR="003E5A1C" w:rsidRPr="0089473D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Nakon dodatnih primjera nabraja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uštede energije na koje sam može utjecati.</w:t>
            </w:r>
          </w:p>
          <w:p w:rsidR="003E5A1C" w:rsidRPr="00603770" w:rsidRDefault="003E5A1C" w:rsidP="003E5A1C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Prateći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506"/>
        </w:trPr>
        <w:tc>
          <w:tcPr>
            <w:tcW w:w="2602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0" w:type="dxa"/>
            <w:gridSpan w:val="4"/>
          </w:tcPr>
          <w:p w:rsidR="003E5A1C" w:rsidRPr="00603770" w:rsidRDefault="003E5A1C" w:rsidP="003E5A1C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  <w:p w:rsidR="003E5A1C" w:rsidRPr="00603770" w:rsidRDefault="003E5A1C" w:rsidP="003E5A1C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  <w:p w:rsidR="003E5A1C" w:rsidRPr="00DE1B21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:rsidR="003E5A1C" w:rsidRPr="00DE1B21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cstheme="minorHAnsi"/>
                <w:sz w:val="24"/>
              </w:rPr>
              <w:t xml:space="preserve">Nabraja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hranu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kao energiju koja nas pokreće 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:rsidR="003E5A1C" w:rsidRPr="0089473D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Jednostavnim rečenicama i primjerima objašnjava načine uštede energije na koje sam može utjecati.</w:t>
            </w:r>
          </w:p>
          <w:p w:rsidR="003E5A1C" w:rsidRPr="00603770" w:rsidRDefault="003E5A1C" w:rsidP="003E5A1C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02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0" w:type="dxa"/>
            <w:gridSpan w:val="4"/>
          </w:tcPr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okružuju.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okružuju.</w:t>
            </w:r>
          </w:p>
          <w:p w:rsidR="003E5A1C" w:rsidRPr="001F79AD" w:rsidRDefault="003E5A1C" w:rsidP="003E5A1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Obrazlaže prijenos električne energije vodovima te prijenos električne energije vodovima.</w:t>
            </w:r>
          </w:p>
          <w:p w:rsidR="003E5A1C" w:rsidRPr="001F79AD" w:rsidRDefault="003E5A1C" w:rsidP="003E5A1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:rsidR="003E5A1C" w:rsidRPr="0089473D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:rsidR="003E5A1C" w:rsidRPr="00AE09E2" w:rsidRDefault="003E5A1C" w:rsidP="003E5A1C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02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0" w:type="dxa"/>
            <w:gridSpan w:val="4"/>
          </w:tcPr>
          <w:p w:rsidR="003E5A1C" w:rsidRPr="00AE09E2" w:rsidRDefault="003E5A1C" w:rsidP="003E5A1C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izvore energije i uočava njihov suodnos.</w:t>
            </w:r>
          </w:p>
          <w:p w:rsidR="003E5A1C" w:rsidRPr="00AE09E2" w:rsidRDefault="003E5A1C" w:rsidP="003E5A1C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blike energije </w:t>
            </w:r>
            <w:r>
              <w:rPr>
                <w:rFonts w:cstheme="minorHAnsi"/>
                <w:sz w:val="24"/>
              </w:rPr>
              <w:t>i uočava njihov suodnos.</w:t>
            </w:r>
          </w:p>
          <w:p w:rsidR="003E5A1C" w:rsidRPr="001F79AD" w:rsidRDefault="003E5A1C" w:rsidP="003E5A1C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>, primjerenim pokusima, prikazuje prijenos topline s predmeta na predmet, obrazlaže prijenos električne energije vodovima.</w:t>
            </w:r>
          </w:p>
          <w:p w:rsidR="003E5A1C" w:rsidRPr="001F79AD" w:rsidRDefault="003E5A1C" w:rsidP="003E5A1C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  <w:p w:rsidR="003E5A1C" w:rsidRPr="007C389F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primjerima potkrepljuje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:rsidR="003E5A1C" w:rsidRPr="00DE1B21" w:rsidRDefault="003E5A1C" w:rsidP="003E5A1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Određuje hranu kao energiju koja pokreće tijelo te prosuđuje o povezanosti zdrave prehrane i zdravlja, daje primjere zdravih i nezdravih jelovnika.</w:t>
            </w:r>
          </w:p>
          <w:p w:rsidR="003E5A1C" w:rsidRPr="00603770" w:rsidRDefault="003E5A1C" w:rsidP="003E5A1C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energije, uočava ekološki prihvatljiva vozila, uočava vezu između prometnih sredstava na fosilna goriva i zagađenja zraka te predlaže rješenja.</w:t>
            </w:r>
          </w:p>
          <w:p w:rsidR="003E5A1C" w:rsidRPr="0089473D" w:rsidRDefault="003E5A1C" w:rsidP="003E5A1C">
            <w:pPr>
              <w:rPr>
                <w:rFonts w:ascii="Calibri" w:hAnsi="Calibri" w:cs="Calibri"/>
                <w:sz w:val="24"/>
              </w:rPr>
            </w:pPr>
            <w:r w:rsidRPr="0089473D">
              <w:rPr>
                <w:rFonts w:ascii="Calibri" w:hAnsi="Calibri" w:cs="Calibri"/>
                <w:sz w:val="24"/>
              </w:rPr>
              <w:t xml:space="preserve">Argumentirano objašnjava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 uštede energije na koje sam može utjecati, predlaže  plan štednje.</w:t>
            </w:r>
          </w:p>
          <w:p w:rsidR="003E5A1C" w:rsidRPr="00AE09E2" w:rsidRDefault="003E5A1C" w:rsidP="003E5A1C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 te praktično primjenjuje znanja, predlaže rješenja za uštedu energije.</w:t>
            </w:r>
          </w:p>
        </w:tc>
      </w:tr>
    </w:tbl>
    <w:p w:rsidR="007D625D" w:rsidRPr="003B0818" w:rsidRDefault="007D625D" w:rsidP="007D625D">
      <w:pPr>
        <w:spacing w:after="0"/>
        <w:rPr>
          <w:sz w:val="24"/>
          <w:szCs w:val="24"/>
        </w:rPr>
      </w:pPr>
    </w:p>
    <w:p w:rsidR="007D625D" w:rsidRPr="003B0818" w:rsidRDefault="007D625D" w:rsidP="007D625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8"/>
        <w:gridCol w:w="296"/>
        <w:gridCol w:w="503"/>
        <w:gridCol w:w="2560"/>
        <w:gridCol w:w="3105"/>
      </w:tblGrid>
      <w:tr w:rsidR="007D625D" w:rsidRPr="003B0818" w:rsidTr="00296290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7D625D" w:rsidRPr="003B0818" w:rsidRDefault="00C23D6F" w:rsidP="008A1BB4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>ELEMENTI VREDNOVANJA:</w:t>
            </w:r>
            <w:r w:rsidR="007D625D"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ISTRAŽIVAČKI PRISTUP</w:t>
            </w:r>
          </w:p>
        </w:tc>
      </w:tr>
      <w:tr w:rsidR="007D625D" w:rsidRPr="003B0818" w:rsidTr="00296290">
        <w:tblPrEx>
          <w:shd w:val="clear" w:color="auto" w:fill="auto"/>
        </w:tblPrEx>
        <w:trPr>
          <w:trHeight w:val="287"/>
        </w:trPr>
        <w:tc>
          <w:tcPr>
            <w:tcW w:w="2894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3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60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05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7D625D" w:rsidRPr="003B0818" w:rsidRDefault="007D625D" w:rsidP="008A1BB4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color w:val="231F20"/>
              </w:rPr>
            </w:pPr>
          </w:p>
        </w:tc>
      </w:tr>
      <w:tr w:rsidR="003E5A1C" w:rsidRPr="003B0818" w:rsidTr="00337B7D">
        <w:tblPrEx>
          <w:shd w:val="clear" w:color="auto" w:fill="auto"/>
        </w:tblPrEx>
        <w:trPr>
          <w:trHeight w:val="971"/>
        </w:trPr>
        <w:tc>
          <w:tcPr>
            <w:tcW w:w="3397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3E5A1C" w:rsidRPr="003E5A1C" w:rsidRDefault="003E5A1C" w:rsidP="003E5A1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PID OŠ A.B.C.D. 2.1.Učenik uz usmjeravanje opisuje i predstavlja rezultate promatranja prirode,</w:t>
            </w:r>
          </w:p>
          <w:p w:rsidR="003E5A1C" w:rsidRPr="003B0818" w:rsidRDefault="003E5A1C" w:rsidP="003E5A1C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prirodnih ili društvenih pojava u neposrednome okružju i koristi se različitim izvorima informacija.</w:t>
            </w:r>
          </w:p>
        </w:tc>
        <w:tc>
          <w:tcPr>
            <w:tcW w:w="5665" w:type="dxa"/>
            <w:gridSpan w:val="2"/>
            <w:tcBorders>
              <w:top w:val="nil"/>
            </w:tcBorders>
            <w:shd w:val="clear" w:color="auto" w:fill="5ADB45"/>
          </w:tcPr>
          <w:p w:rsidR="003E5A1C" w:rsidRPr="003E5A1C" w:rsidRDefault="003E5A1C" w:rsidP="00D367F8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 svojim osjetilima i mjerenjima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označava/imenuje dijelove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neposrednome okružju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opaženim promjenama u prirodi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716"/>
        </w:trPr>
        <w:tc>
          <w:tcPr>
            <w:tcW w:w="2598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4" w:type="dxa"/>
            <w:gridSpan w:val="4"/>
          </w:tcPr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E5A1C" w:rsidRPr="00D76E7E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716"/>
        </w:trPr>
        <w:tc>
          <w:tcPr>
            <w:tcW w:w="2598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4" w:type="dxa"/>
            <w:gridSpan w:val="4"/>
          </w:tcPr>
          <w:p w:rsidR="003E5A1C" w:rsidRPr="007F0028" w:rsidRDefault="003E5A1C" w:rsidP="003E5A1C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  <w:p w:rsidR="003E5A1C" w:rsidRPr="007F0028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  <w:p w:rsidR="003E5A1C" w:rsidRPr="00C41F0F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  <w:p w:rsidR="003E5A1C" w:rsidRPr="00C41F0F" w:rsidRDefault="003E5A1C" w:rsidP="003E5A1C">
            <w:pPr>
              <w:ind w:left="3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:rsidR="003E5A1C" w:rsidRPr="005D66C4" w:rsidRDefault="003E5A1C" w:rsidP="003E5A1C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:rsidR="003E5A1C" w:rsidRPr="00C41F0F" w:rsidRDefault="003E5A1C" w:rsidP="003E5A1C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  <w:p w:rsidR="003E5A1C" w:rsidRPr="00C41F0F" w:rsidRDefault="003E5A1C" w:rsidP="003E5A1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  <w:p w:rsidR="003E5A1C" w:rsidRPr="007F0028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  <w:p w:rsidR="003E5A1C" w:rsidRPr="007F0028" w:rsidRDefault="003E5A1C" w:rsidP="003E5A1C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598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4" w:type="dxa"/>
            <w:gridSpan w:val="4"/>
          </w:tcPr>
          <w:p w:rsidR="003E5A1C" w:rsidRPr="009778EA" w:rsidRDefault="003E5A1C" w:rsidP="003E5A1C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  <w:p w:rsidR="003E5A1C" w:rsidRPr="005D66C4" w:rsidRDefault="003E5A1C" w:rsidP="003E5A1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:rsidR="003E5A1C" w:rsidRPr="005D66C4" w:rsidRDefault="003E5A1C" w:rsidP="003E5A1C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  <w:p w:rsidR="003E5A1C" w:rsidRPr="005D66C4" w:rsidRDefault="003E5A1C" w:rsidP="003E5A1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:rsidR="003E5A1C" w:rsidRPr="005D66C4" w:rsidRDefault="003E5A1C" w:rsidP="003E5A1C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:rsidR="003E5A1C" w:rsidRPr="005D66C4" w:rsidRDefault="003E5A1C" w:rsidP="003E5A1C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:rsidR="003E5A1C" w:rsidRPr="005D66C4" w:rsidRDefault="003E5A1C" w:rsidP="003E5A1C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  <w:p w:rsidR="003E5A1C" w:rsidRPr="007F0028" w:rsidRDefault="003E5A1C" w:rsidP="003E5A1C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  <w:p w:rsidR="003E5A1C" w:rsidRPr="009778EA" w:rsidRDefault="003E5A1C" w:rsidP="003E5A1C">
            <w:pPr>
              <w:ind w:left="32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598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4" w:type="dxa"/>
            <w:gridSpan w:val="4"/>
          </w:tcPr>
          <w:p w:rsidR="003E5A1C" w:rsidRPr="007257D0" w:rsidRDefault="003E5A1C" w:rsidP="003E5A1C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  <w:p w:rsidR="003E5A1C" w:rsidRPr="005D66C4" w:rsidRDefault="003E5A1C" w:rsidP="003E5A1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:rsidR="003E5A1C" w:rsidRPr="005D66C4" w:rsidRDefault="003E5A1C" w:rsidP="003E5A1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:rsidR="003E5A1C" w:rsidRPr="005D66C4" w:rsidRDefault="003E5A1C" w:rsidP="003E5A1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:rsidR="003E5A1C" w:rsidRPr="005D66C4" w:rsidRDefault="003E5A1C" w:rsidP="003E5A1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:rsidR="003E5A1C" w:rsidRPr="005D66C4" w:rsidRDefault="003E5A1C" w:rsidP="003E5A1C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:rsidR="003E5A1C" w:rsidRPr="005D66C4" w:rsidRDefault="003E5A1C" w:rsidP="003E5A1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:rsidR="003E5A1C" w:rsidRPr="007F0028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  <w:p w:rsidR="003E5A1C" w:rsidRPr="007257D0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598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4" w:type="dxa"/>
            <w:gridSpan w:val="4"/>
          </w:tcPr>
          <w:p w:rsidR="003E5A1C" w:rsidRPr="009A72F0" w:rsidRDefault="003E5A1C" w:rsidP="003E5A1C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  <w:p w:rsidR="003E5A1C" w:rsidRPr="005D66C4" w:rsidRDefault="003E5A1C" w:rsidP="003E5A1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:rsidR="003E5A1C" w:rsidRPr="005D66C4" w:rsidRDefault="003E5A1C" w:rsidP="003E5A1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:rsidR="003E5A1C" w:rsidRPr="005D66C4" w:rsidRDefault="003E5A1C" w:rsidP="003E5A1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:rsidR="003E5A1C" w:rsidRPr="00C41F0F" w:rsidRDefault="003E5A1C" w:rsidP="003E5A1C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  <w:p w:rsidR="003E5A1C" w:rsidRPr="005D66C4" w:rsidRDefault="003E5A1C" w:rsidP="003E5A1C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:rsidR="003E5A1C" w:rsidRPr="005D66C4" w:rsidRDefault="003E5A1C" w:rsidP="003E5A1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:rsidR="003E5A1C" w:rsidRPr="007F0028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  <w:p w:rsidR="003E5A1C" w:rsidRPr="009A72F0" w:rsidRDefault="003E5A1C" w:rsidP="003E5A1C">
            <w:pPr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:rsidR="00477C41" w:rsidRPr="003B0818" w:rsidRDefault="00477C41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3B0818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3B0818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3B0818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387A27" w:rsidRPr="003B0818" w:rsidRDefault="00387A27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9063" w:type="dxa"/>
        <w:tblLook w:val="04A0" w:firstRow="1" w:lastRow="0" w:firstColumn="1" w:lastColumn="0" w:noHBand="0" w:noVBand="1"/>
      </w:tblPr>
      <w:tblGrid>
        <w:gridCol w:w="2641"/>
        <w:gridCol w:w="3211"/>
        <w:gridCol w:w="3211"/>
      </w:tblGrid>
      <w:tr w:rsidR="00B36432" w:rsidRPr="003B0818" w:rsidTr="00B36432">
        <w:trPr>
          <w:trHeight w:val="971"/>
        </w:trPr>
        <w:tc>
          <w:tcPr>
            <w:tcW w:w="2641" w:type="dxa"/>
            <w:tcBorders>
              <w:top w:val="nil"/>
            </w:tcBorders>
            <w:shd w:val="clear" w:color="auto" w:fill="00B050"/>
            <w:vAlign w:val="center"/>
          </w:tcPr>
          <w:p w:rsidR="00B36432" w:rsidRPr="003B0818" w:rsidRDefault="00B36432" w:rsidP="00B36432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11" w:type="dxa"/>
            <w:tcBorders>
              <w:top w:val="nil"/>
            </w:tcBorders>
            <w:shd w:val="clear" w:color="auto" w:fill="00B050"/>
            <w:vAlign w:val="center"/>
          </w:tcPr>
          <w:p w:rsidR="00B36432" w:rsidRPr="003B0818" w:rsidRDefault="00B36432" w:rsidP="00B36432">
            <w:pPr>
              <w:rPr>
                <w:rFonts w:ascii="Britannic Bold" w:hAnsi="Britannic Bold"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color w:val="FF0000"/>
                <w:sz w:val="24"/>
                <w:szCs w:val="24"/>
              </w:rPr>
              <w:t>PISANA PROVJERA</w:t>
            </w:r>
          </w:p>
          <w:p w:rsidR="00B36432" w:rsidRPr="003B0818" w:rsidRDefault="00B36432" w:rsidP="00B36432">
            <w:pPr>
              <w:rPr>
                <w:rFonts w:ascii="Bahnschrift Light Condensed" w:hAnsi="Bahnschrift Light Condensed" w:cstheme="minorHAnsi"/>
                <w:i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3211" w:type="dxa"/>
            <w:tcBorders>
              <w:top w:val="nil"/>
            </w:tcBorders>
            <w:shd w:val="clear" w:color="auto" w:fill="00B050"/>
          </w:tcPr>
          <w:p w:rsidR="00B36432" w:rsidRPr="003B0818" w:rsidRDefault="00B36432" w:rsidP="00B36432">
            <w:pPr>
              <w:rPr>
                <w:rFonts w:ascii="Britannic Bold" w:hAnsi="Britannic Bold"/>
                <w:color w:val="FF0000"/>
                <w:sz w:val="24"/>
                <w:szCs w:val="24"/>
              </w:rPr>
            </w:pPr>
          </w:p>
          <w:p w:rsidR="00B36432" w:rsidRPr="003B0818" w:rsidRDefault="00B36432" w:rsidP="00B36432">
            <w:pPr>
              <w:rPr>
                <w:rFonts w:ascii="Britannic Bold" w:hAnsi="Britannic Bold"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color w:val="FF0000"/>
                <w:sz w:val="24"/>
                <w:szCs w:val="24"/>
              </w:rPr>
              <w:t>DOMA</w:t>
            </w:r>
            <w:r w:rsidRPr="003B0818">
              <w:rPr>
                <w:rFonts w:ascii="Calibri" w:hAnsi="Calibri" w:cs="Calibri"/>
                <w:color w:val="FF0000"/>
                <w:sz w:val="24"/>
                <w:szCs w:val="24"/>
              </w:rPr>
              <w:t>Ć</w:t>
            </w:r>
            <w:r w:rsidRPr="003B0818">
              <w:rPr>
                <w:rFonts w:ascii="Britannic Bold" w:hAnsi="Britannic Bold"/>
                <w:color w:val="FF0000"/>
                <w:sz w:val="24"/>
                <w:szCs w:val="24"/>
              </w:rPr>
              <w:t>A ZADA</w:t>
            </w:r>
            <w:r w:rsidRPr="003B0818">
              <w:rPr>
                <w:rFonts w:ascii="Calibri" w:hAnsi="Calibri" w:cs="Calibri"/>
                <w:color w:val="FF0000"/>
                <w:sz w:val="24"/>
                <w:szCs w:val="24"/>
              </w:rPr>
              <w:t>Ć</w:t>
            </w:r>
            <w:r w:rsidRPr="003B0818">
              <w:rPr>
                <w:rFonts w:ascii="Britannic Bold" w:hAnsi="Britannic Bold"/>
                <w:color w:val="FF0000"/>
                <w:sz w:val="24"/>
                <w:szCs w:val="24"/>
              </w:rPr>
              <w:t>A</w:t>
            </w:r>
          </w:p>
        </w:tc>
      </w:tr>
      <w:tr w:rsidR="00B36432" w:rsidRPr="003B0818" w:rsidTr="00B36432">
        <w:trPr>
          <w:trHeight w:val="728"/>
        </w:trPr>
        <w:tc>
          <w:tcPr>
            <w:tcW w:w="2641" w:type="dxa"/>
            <w:shd w:val="clear" w:color="auto" w:fill="54F12F"/>
            <w:vAlign w:val="center"/>
          </w:tcPr>
          <w:p w:rsidR="00B36432" w:rsidRPr="003B0818" w:rsidRDefault="00B36432" w:rsidP="00B3643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3211" w:type="dxa"/>
            <w:vAlign w:val="center"/>
          </w:tcPr>
          <w:p w:rsidR="00B36432" w:rsidRPr="003B0818" w:rsidRDefault="00B36432" w:rsidP="00B36432">
            <w:pPr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0 – 49 %</w:t>
            </w:r>
          </w:p>
        </w:tc>
        <w:tc>
          <w:tcPr>
            <w:tcW w:w="3211" w:type="dxa"/>
          </w:tcPr>
          <w:p w:rsidR="00B36432" w:rsidRPr="003B0818" w:rsidRDefault="00B36432" w:rsidP="00B36432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Domaće zadaće uglavnom ne piše. Zadaće su neuredne i netočne.</w:t>
            </w:r>
          </w:p>
        </w:tc>
      </w:tr>
      <w:tr w:rsidR="00B36432" w:rsidRPr="003B0818" w:rsidTr="00B36432">
        <w:trPr>
          <w:trHeight w:val="716"/>
        </w:trPr>
        <w:tc>
          <w:tcPr>
            <w:tcW w:w="2641" w:type="dxa"/>
            <w:shd w:val="clear" w:color="auto" w:fill="54F12F"/>
            <w:vAlign w:val="center"/>
          </w:tcPr>
          <w:p w:rsidR="00B36432" w:rsidRPr="003B0818" w:rsidRDefault="00B36432" w:rsidP="00B3643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3211" w:type="dxa"/>
            <w:vAlign w:val="center"/>
          </w:tcPr>
          <w:p w:rsidR="00B36432" w:rsidRPr="003B0818" w:rsidRDefault="00B36432" w:rsidP="00B36432">
            <w:pPr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50 – 62 %</w:t>
            </w:r>
          </w:p>
        </w:tc>
        <w:tc>
          <w:tcPr>
            <w:tcW w:w="3211" w:type="dxa"/>
          </w:tcPr>
          <w:p w:rsidR="00B36432" w:rsidRPr="003B0818" w:rsidRDefault="00B36432" w:rsidP="00B36432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Domaće zadaće nepotpune i uz dosta pogrešaka.</w:t>
            </w:r>
          </w:p>
        </w:tc>
      </w:tr>
      <w:tr w:rsidR="00B36432" w:rsidRPr="003B0818" w:rsidTr="00B36432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B36432" w:rsidRPr="003B0818" w:rsidRDefault="00B36432" w:rsidP="00B3643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3211" w:type="dxa"/>
            <w:vAlign w:val="center"/>
          </w:tcPr>
          <w:p w:rsidR="00B36432" w:rsidRPr="003B0818" w:rsidRDefault="00B36432" w:rsidP="00B36432">
            <w:pPr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63 – 77 %</w:t>
            </w:r>
          </w:p>
        </w:tc>
        <w:tc>
          <w:tcPr>
            <w:tcW w:w="3211" w:type="dxa"/>
          </w:tcPr>
          <w:p w:rsidR="00B36432" w:rsidRPr="003B0818" w:rsidRDefault="00B36432" w:rsidP="00B36432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Piše domaću zadaću uz pogreške.</w:t>
            </w:r>
          </w:p>
          <w:p w:rsidR="00B36432" w:rsidRPr="003B0818" w:rsidRDefault="00B36432" w:rsidP="00B36432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>Ponekad nema domaće zadaće.</w:t>
            </w:r>
          </w:p>
        </w:tc>
      </w:tr>
      <w:tr w:rsidR="00B36432" w:rsidRPr="003B0818" w:rsidTr="00B36432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B36432" w:rsidRPr="003B0818" w:rsidRDefault="00B36432" w:rsidP="00B36432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3211" w:type="dxa"/>
            <w:vAlign w:val="center"/>
          </w:tcPr>
          <w:p w:rsidR="00B36432" w:rsidRPr="003B0818" w:rsidRDefault="00B36432" w:rsidP="00B36432">
            <w:pPr>
              <w:jc w:val="center"/>
              <w:rPr>
                <w:rFonts w:ascii="Britannic Bold" w:hAnsi="Britannic Bold"/>
                <w:b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78 – 88 %</w:t>
            </w:r>
          </w:p>
        </w:tc>
        <w:tc>
          <w:tcPr>
            <w:tcW w:w="3211" w:type="dxa"/>
          </w:tcPr>
          <w:p w:rsidR="00B36432" w:rsidRPr="003B0818" w:rsidRDefault="00B36432" w:rsidP="00B36432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 xml:space="preserve">Piše redovito i uglavnom uredno domaće zadaće uz rijetke pogreške. </w:t>
            </w:r>
          </w:p>
        </w:tc>
      </w:tr>
      <w:tr w:rsidR="00B36432" w:rsidRPr="003B0818" w:rsidTr="00B36432">
        <w:trPr>
          <w:trHeight w:val="697"/>
        </w:trPr>
        <w:tc>
          <w:tcPr>
            <w:tcW w:w="2641" w:type="dxa"/>
            <w:shd w:val="clear" w:color="auto" w:fill="54F12F"/>
            <w:vAlign w:val="center"/>
          </w:tcPr>
          <w:p w:rsidR="00B36432" w:rsidRPr="003B0818" w:rsidRDefault="00B36432" w:rsidP="00B36432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3211" w:type="dxa"/>
            <w:vAlign w:val="center"/>
          </w:tcPr>
          <w:p w:rsidR="00B36432" w:rsidRPr="003B0818" w:rsidRDefault="00B36432" w:rsidP="00B36432">
            <w:pPr>
              <w:tabs>
                <w:tab w:val="left" w:pos="1800"/>
              </w:tabs>
              <w:jc w:val="center"/>
              <w:rPr>
                <w:rFonts w:ascii="Britannic Bold" w:hAnsi="Britannic Bold"/>
                <w:b/>
                <w:color w:val="0070C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89 – 100 %</w:t>
            </w:r>
          </w:p>
        </w:tc>
        <w:tc>
          <w:tcPr>
            <w:tcW w:w="3211" w:type="dxa"/>
          </w:tcPr>
          <w:p w:rsidR="00B36432" w:rsidRPr="003B0818" w:rsidRDefault="00B36432" w:rsidP="00B36432">
            <w:pPr>
              <w:rPr>
                <w:sz w:val="24"/>
                <w:szCs w:val="24"/>
              </w:rPr>
            </w:pPr>
            <w:r w:rsidRPr="003B0818">
              <w:rPr>
                <w:sz w:val="24"/>
                <w:szCs w:val="24"/>
              </w:rPr>
              <w:t xml:space="preserve">Redovito, uredno i točno piše domaće zadaće. </w:t>
            </w:r>
          </w:p>
        </w:tc>
      </w:tr>
    </w:tbl>
    <w:p w:rsidR="00477C41" w:rsidRPr="003B0818" w:rsidRDefault="00477C41" w:rsidP="00477C41">
      <w:pPr>
        <w:rPr>
          <w:rFonts w:ascii="Arial Black" w:hAnsi="Arial Black"/>
          <w:b/>
          <w:sz w:val="24"/>
          <w:szCs w:val="24"/>
          <w:u w:val="single"/>
        </w:rPr>
      </w:pPr>
      <w:r w:rsidRPr="003B0818">
        <w:rPr>
          <w:rFonts w:ascii="Arial Black" w:hAnsi="Arial Black"/>
          <w:b/>
          <w:sz w:val="24"/>
          <w:szCs w:val="24"/>
          <w:u w:val="single"/>
        </w:rPr>
        <w:t>TJELESNA I ZDRAVSTVENA KULTURA</w:t>
      </w:r>
    </w:p>
    <w:p w:rsidR="00444B2D" w:rsidRPr="003B0818" w:rsidRDefault="00444B2D" w:rsidP="00444B2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46"/>
        <w:gridCol w:w="257"/>
        <w:gridCol w:w="35"/>
        <w:gridCol w:w="466"/>
        <w:gridCol w:w="29"/>
        <w:gridCol w:w="2523"/>
        <w:gridCol w:w="55"/>
        <w:gridCol w:w="3056"/>
      </w:tblGrid>
      <w:tr w:rsidR="00444B2D" w:rsidRPr="003B0818" w:rsidTr="00444B2D">
        <w:trPr>
          <w:trHeight w:val="489"/>
        </w:trPr>
        <w:tc>
          <w:tcPr>
            <w:tcW w:w="9062" w:type="dxa"/>
            <w:gridSpan w:val="9"/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PREDMETNO PODRUČJE: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KINEZIOLOŠKA TEORIJSKA I MOTORIČKA ZNANJA</w:t>
            </w:r>
          </w:p>
        </w:tc>
      </w:tr>
      <w:tr w:rsidR="00444B2D" w:rsidRPr="003B0818" w:rsidTr="00444B2D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3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E5A1C" w:rsidRPr="003B0818" w:rsidTr="00337B7D">
        <w:tblPrEx>
          <w:shd w:val="clear" w:color="auto" w:fill="auto"/>
        </w:tblPrEx>
        <w:trPr>
          <w:trHeight w:val="642"/>
        </w:trPr>
        <w:tc>
          <w:tcPr>
            <w:tcW w:w="3399" w:type="dxa"/>
            <w:gridSpan w:val="5"/>
            <w:tcBorders>
              <w:top w:val="nil"/>
            </w:tcBorders>
            <w:shd w:val="clear" w:color="auto" w:fill="5ADB45"/>
            <w:vAlign w:val="center"/>
          </w:tcPr>
          <w:p w:rsidR="003E5A1C" w:rsidRPr="003E5A1C" w:rsidRDefault="003E5A1C" w:rsidP="003E5A1C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TZK A.2.1. Izvodi prirodne načine gibanja i mijenja položaj tijela u prostoru.</w:t>
            </w:r>
          </w:p>
        </w:tc>
        <w:tc>
          <w:tcPr>
            <w:tcW w:w="5663" w:type="dxa"/>
            <w:gridSpan w:val="4"/>
            <w:tcBorders>
              <w:top w:val="nil"/>
            </w:tcBorders>
            <w:shd w:val="clear" w:color="auto" w:fill="5ADB45"/>
          </w:tcPr>
          <w:p w:rsidR="003E5A1C" w:rsidRPr="003E5A1C" w:rsidRDefault="003E5A1C" w:rsidP="00D367F8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raznovrsne promjene položaja i gibanja tijela u prostoru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razlikuje i izvodi jednostavne prirodne načine gibanja</w:t>
            </w:r>
          </w:p>
          <w:p w:rsidR="003E5A1C" w:rsidRPr="003E5A1C" w:rsidRDefault="003E5A1C" w:rsidP="00D367F8">
            <w:pPr>
              <w:pStyle w:val="Odlomakpopisa"/>
              <w:numPr>
                <w:ilvl w:val="0"/>
                <w:numId w:val="40"/>
              </w:num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8"/>
          </w:tcPr>
          <w:p w:rsidR="003E5A1C" w:rsidRPr="005D66C4" w:rsidRDefault="003E5A1C" w:rsidP="003E5A1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djelomično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</w:p>
          <w:p w:rsidR="003E5A1C" w:rsidRPr="005D66C4" w:rsidRDefault="003E5A1C" w:rsidP="003E5A1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pri čemu gibanja izvodi djelomično pravilno.</w:t>
            </w:r>
          </w:p>
          <w:p w:rsidR="003E5A1C" w:rsidRPr="005D66C4" w:rsidRDefault="003E5A1C" w:rsidP="003E5A1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8"/>
          </w:tcPr>
          <w:p w:rsidR="003E5A1C" w:rsidRPr="00C967A0" w:rsidRDefault="003E5A1C" w:rsidP="003E5A1C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E5A1C" w:rsidRPr="00C967A0" w:rsidRDefault="003E5A1C" w:rsidP="003E5A1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  <w:p w:rsidR="003E5A1C" w:rsidRPr="00C967A0" w:rsidRDefault="003E5A1C" w:rsidP="003E5A1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595" w:type="dxa"/>
            <w:shd w:val="clear" w:color="auto" w:fill="54F12F"/>
            <w:vAlign w:val="center"/>
          </w:tcPr>
          <w:p w:rsidR="003E5A1C" w:rsidRPr="003B0818" w:rsidRDefault="003E5A1C" w:rsidP="003E5A1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8"/>
          </w:tcPr>
          <w:p w:rsidR="003E5A1C" w:rsidRPr="00C967A0" w:rsidRDefault="003E5A1C" w:rsidP="003E5A1C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prostoru.</w:t>
            </w:r>
          </w:p>
          <w:p w:rsidR="003E5A1C" w:rsidRPr="00C967A0" w:rsidRDefault="003E5A1C" w:rsidP="003E5A1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  <w:p w:rsidR="003E5A1C" w:rsidRPr="00C967A0" w:rsidRDefault="003E5A1C" w:rsidP="003E5A1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3E5A1C" w:rsidRPr="003B0818" w:rsidTr="00444B2D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495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3E5A1C" w:rsidRPr="003B0818" w:rsidRDefault="003E5A1C" w:rsidP="003E5A1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3E5A1C" w:rsidRPr="003B0818" w:rsidTr="00444B2D">
        <w:tblPrEx>
          <w:shd w:val="clear" w:color="auto" w:fill="auto"/>
        </w:tblPrEx>
        <w:trPr>
          <w:trHeight w:val="751"/>
        </w:trPr>
        <w:tc>
          <w:tcPr>
            <w:tcW w:w="3428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3E5A1C" w:rsidRPr="003E5A1C" w:rsidRDefault="003E5A1C" w:rsidP="003E5A1C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TZK A.2.2. Provodi elementarne igre.</w:t>
            </w:r>
          </w:p>
        </w:tc>
        <w:tc>
          <w:tcPr>
            <w:tcW w:w="5634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3E5A1C" w:rsidRPr="003E5A1C" w:rsidRDefault="003E5A1C" w:rsidP="00D367F8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sudjeluje u elementarnim igrama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7"/>
          </w:tcPr>
          <w:p w:rsidR="003E5A1C" w:rsidRPr="005D66C4" w:rsidRDefault="003E5A1C" w:rsidP="003E5A1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razumije upute igre te istu provodi uz dodatne upute.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7"/>
          </w:tcPr>
          <w:p w:rsidR="003E5A1C" w:rsidRPr="006847AE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</w:tr>
      <w:tr w:rsidR="003E5A1C" w:rsidRPr="003B0818" w:rsidTr="00337B7D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2"/>
            <w:shd w:val="clear" w:color="auto" w:fill="54F12F"/>
            <w:vAlign w:val="center"/>
          </w:tcPr>
          <w:p w:rsidR="003E5A1C" w:rsidRPr="003B0818" w:rsidRDefault="003E5A1C" w:rsidP="003E5A1C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7"/>
          </w:tcPr>
          <w:p w:rsidR="003E5A1C" w:rsidRPr="00381332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</w:tbl>
    <w:p w:rsidR="00444B2D" w:rsidRPr="003B0818" w:rsidRDefault="00444B2D" w:rsidP="00444B2D">
      <w:pPr>
        <w:spacing w:after="0"/>
        <w:rPr>
          <w:sz w:val="24"/>
          <w:szCs w:val="24"/>
        </w:rPr>
      </w:pPr>
    </w:p>
    <w:p w:rsidR="00444B2D" w:rsidRPr="003B0818" w:rsidRDefault="00444B2D" w:rsidP="00444B2D">
      <w:pPr>
        <w:rPr>
          <w:sz w:val="24"/>
          <w:szCs w:val="24"/>
        </w:rPr>
      </w:pPr>
      <w:r w:rsidRPr="003B0818">
        <w:rPr>
          <w:sz w:val="24"/>
          <w:szCs w:val="24"/>
        </w:rPr>
        <w:br w:type="page"/>
      </w:r>
    </w:p>
    <w:p w:rsidR="00444B2D" w:rsidRPr="003B0818" w:rsidRDefault="00444B2D" w:rsidP="00444B2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303"/>
        <w:gridCol w:w="501"/>
        <w:gridCol w:w="2552"/>
        <w:gridCol w:w="3111"/>
      </w:tblGrid>
      <w:tr w:rsidR="00444B2D" w:rsidRPr="003B0818" w:rsidTr="00444B2D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PREDMETNO PODRUČJE: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MORFOLOŠKA OBILJEŽJA, MOTORIČKE I FUNKCIONALNE SPOSOBNOSTI</w:t>
            </w:r>
          </w:p>
        </w:tc>
      </w:tr>
      <w:tr w:rsidR="00444B2D" w:rsidRPr="003B0818" w:rsidTr="00444B2D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SHOD</w:t>
            </w:r>
          </w:p>
        </w:tc>
        <w:tc>
          <w:tcPr>
            <w:tcW w:w="50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444B2D" w:rsidRPr="003B0818" w:rsidTr="00444B2D">
        <w:tblPrEx>
          <w:shd w:val="clear" w:color="auto" w:fill="auto"/>
        </w:tblPrEx>
        <w:trPr>
          <w:trHeight w:val="971"/>
        </w:trPr>
        <w:tc>
          <w:tcPr>
            <w:tcW w:w="3399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3E5A1C" w:rsidRPr="00777A7B" w:rsidRDefault="003E5A1C" w:rsidP="003E5A1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OŠ TZK B.2.1. </w:t>
            </w:r>
          </w:p>
          <w:p w:rsidR="00444B2D" w:rsidRPr="003B0818" w:rsidRDefault="003E5A1C" w:rsidP="003E5A1C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Sudjeluje u provjeravanju antropološkog statusa i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pravilnoga tjelesnog držanja</w:t>
            </w:r>
          </w:p>
        </w:tc>
        <w:tc>
          <w:tcPr>
            <w:tcW w:w="5663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3E5A1C" w:rsidRPr="003E5A1C" w:rsidRDefault="003E5A1C" w:rsidP="003E5A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E5A1C">
              <w:rPr>
                <w:rFonts w:eastAsia="Times New Roman" w:cstheme="minorHAnsi"/>
                <w:sz w:val="24"/>
                <w:szCs w:val="24"/>
                <w:lang w:eastAsia="hr-HR"/>
              </w:rPr>
              <w:t>Praćenje morfoloških obilježja, motoričkih i funkcionalnih sposobnosti te statusa tjelesnog držanja.</w:t>
            </w:r>
          </w:p>
          <w:p w:rsidR="00444B2D" w:rsidRPr="003B0818" w:rsidRDefault="00444B2D" w:rsidP="00444B2D">
            <w:pPr>
              <w:rPr>
                <w:rFonts w:ascii="Bahnschrift Light Condensed" w:hAnsi="Bahnschrift Light Condensed" w:cstheme="minorHAnsi"/>
                <w:i/>
                <w:sz w:val="24"/>
                <w:szCs w:val="24"/>
                <w:lang w:eastAsia="hr-HR"/>
              </w:rPr>
            </w:pPr>
          </w:p>
        </w:tc>
      </w:tr>
      <w:tr w:rsidR="00444B2D" w:rsidRPr="003B0818" w:rsidTr="00444B2D">
        <w:tblPrEx>
          <w:shd w:val="clear" w:color="auto" w:fill="auto"/>
        </w:tblPrEx>
        <w:trPr>
          <w:trHeight w:val="598"/>
        </w:trPr>
        <w:tc>
          <w:tcPr>
            <w:tcW w:w="2595" w:type="dxa"/>
            <w:shd w:val="clear" w:color="auto" w:fill="54F12F"/>
            <w:vAlign w:val="center"/>
          </w:tcPr>
          <w:p w:rsidR="00444B2D" w:rsidRPr="003B0818" w:rsidRDefault="00444B2D" w:rsidP="00444B2D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</w:p>
        </w:tc>
        <w:tc>
          <w:tcPr>
            <w:tcW w:w="6467" w:type="dxa"/>
            <w:gridSpan w:val="4"/>
            <w:vAlign w:val="center"/>
          </w:tcPr>
          <w:p w:rsidR="003E5A1C" w:rsidRDefault="003E5A1C" w:rsidP="003E5A1C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</w:t>
            </w:r>
          </w:p>
          <w:p w:rsidR="00444B2D" w:rsidRPr="003B0818" w:rsidRDefault="003E5A1C" w:rsidP="003E5A1C">
            <w:pPr>
              <w:tabs>
                <w:tab w:val="left" w:pos="1800"/>
              </w:tabs>
              <w:rPr>
                <w:rFonts w:cstheme="minorHAnsi"/>
                <w:b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</w:tbl>
    <w:p w:rsidR="00444B2D" w:rsidRPr="003B0818" w:rsidRDefault="00444B2D" w:rsidP="00444B2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427AF7" w:rsidRPr="003B0818" w:rsidRDefault="00427AF7" w:rsidP="00444B2D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tbl>
      <w:tblPr>
        <w:tblStyle w:val="Reetkatablice"/>
        <w:tblW w:w="0" w:type="auto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603"/>
        <w:gridCol w:w="295"/>
        <w:gridCol w:w="501"/>
        <w:gridCol w:w="2552"/>
        <w:gridCol w:w="3111"/>
      </w:tblGrid>
      <w:tr w:rsidR="00444B2D" w:rsidRPr="003B0818" w:rsidTr="00444B2D">
        <w:trPr>
          <w:trHeight w:val="489"/>
        </w:trPr>
        <w:tc>
          <w:tcPr>
            <w:tcW w:w="9062" w:type="dxa"/>
            <w:gridSpan w:val="5"/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PREDMETNO PODRUČJE: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MOTORIČKA POSTIGNUĆA</w:t>
            </w:r>
          </w:p>
        </w:tc>
      </w:tr>
      <w:tr w:rsidR="00444B2D" w:rsidRPr="003B0818" w:rsidTr="00444B2D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50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1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D367F8" w:rsidRPr="003B0818" w:rsidTr="00444B2D">
        <w:tblPrEx>
          <w:shd w:val="clear" w:color="auto" w:fill="auto"/>
        </w:tblPrEx>
        <w:trPr>
          <w:trHeight w:val="646"/>
        </w:trPr>
        <w:tc>
          <w:tcPr>
            <w:tcW w:w="3399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D367F8" w:rsidRPr="00D367F8" w:rsidRDefault="00D367F8" w:rsidP="00D367F8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D367F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TZK C.2.1. Uključen je u praćenje osobnih motoričkih postignuća.</w:t>
            </w:r>
          </w:p>
        </w:tc>
        <w:tc>
          <w:tcPr>
            <w:tcW w:w="5663" w:type="dxa"/>
            <w:gridSpan w:val="2"/>
            <w:tcBorders>
              <w:top w:val="nil"/>
            </w:tcBorders>
            <w:shd w:val="clear" w:color="auto" w:fill="5ADB45"/>
            <w:vAlign w:val="center"/>
          </w:tcPr>
          <w:p w:rsidR="00D367F8" w:rsidRPr="00D367F8" w:rsidRDefault="00D367F8" w:rsidP="00D367F8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67F8">
              <w:rPr>
                <w:rFonts w:eastAsia="Times New Roman" w:cstheme="minorHAnsi"/>
                <w:sz w:val="24"/>
                <w:szCs w:val="24"/>
                <w:lang w:eastAsia="hr-HR"/>
              </w:rPr>
              <w:t>prati i prepoznaje osobna motorička postignuća u svladanim obrazovnim sadržajima obuhvaćenih kurikulumom</w:t>
            </w:r>
          </w:p>
        </w:tc>
      </w:tr>
      <w:tr w:rsidR="00D367F8" w:rsidRPr="003B0818" w:rsidTr="00337B7D">
        <w:tblPrEx>
          <w:shd w:val="clear" w:color="auto" w:fill="auto"/>
        </w:tblPrEx>
        <w:trPr>
          <w:trHeight w:val="574"/>
        </w:trPr>
        <w:tc>
          <w:tcPr>
            <w:tcW w:w="2603" w:type="dxa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59" w:type="dxa"/>
            <w:gridSpan w:val="4"/>
          </w:tcPr>
          <w:p w:rsidR="00D367F8" w:rsidRPr="005D66C4" w:rsidRDefault="00D367F8" w:rsidP="00D367F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</w:tr>
      <w:tr w:rsidR="00D367F8" w:rsidRPr="003B0818" w:rsidTr="00337B7D">
        <w:tblPrEx>
          <w:shd w:val="clear" w:color="auto" w:fill="auto"/>
        </w:tblPrEx>
        <w:trPr>
          <w:trHeight w:val="553"/>
        </w:trPr>
        <w:tc>
          <w:tcPr>
            <w:tcW w:w="2603" w:type="dxa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59" w:type="dxa"/>
            <w:gridSpan w:val="4"/>
          </w:tcPr>
          <w:p w:rsidR="00D367F8" w:rsidRPr="005D66C4" w:rsidRDefault="00D367F8" w:rsidP="00D367F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naučenoga elementarnog znanja na razini početnog usavršavanja.</w:t>
            </w:r>
          </w:p>
        </w:tc>
      </w:tr>
      <w:tr w:rsidR="00D367F8" w:rsidRPr="003B0818" w:rsidTr="00337B7D">
        <w:tblPrEx>
          <w:shd w:val="clear" w:color="auto" w:fill="auto"/>
        </w:tblPrEx>
        <w:trPr>
          <w:trHeight w:val="561"/>
        </w:trPr>
        <w:tc>
          <w:tcPr>
            <w:tcW w:w="2603" w:type="dxa"/>
            <w:shd w:val="clear" w:color="auto" w:fill="54F12F"/>
            <w:vAlign w:val="center"/>
          </w:tcPr>
          <w:p w:rsidR="00D367F8" w:rsidRPr="003B0818" w:rsidRDefault="00D367F8" w:rsidP="00D367F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59" w:type="dxa"/>
            <w:gridSpan w:val="4"/>
          </w:tcPr>
          <w:p w:rsidR="00D367F8" w:rsidRPr="00E2320D" w:rsidRDefault="00D367F8" w:rsidP="00D367F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</w:tbl>
    <w:p w:rsidR="00444B2D" w:rsidRDefault="00444B2D" w:rsidP="00444B2D">
      <w:pPr>
        <w:spacing w:after="0"/>
        <w:rPr>
          <w:sz w:val="24"/>
          <w:szCs w:val="24"/>
        </w:rPr>
      </w:pPr>
    </w:p>
    <w:p w:rsidR="00ED2ECC" w:rsidRPr="003B0818" w:rsidRDefault="00ED2ECC" w:rsidP="00444B2D">
      <w:pPr>
        <w:spacing w:after="0"/>
        <w:rPr>
          <w:sz w:val="24"/>
          <w:szCs w:val="24"/>
        </w:rPr>
      </w:pPr>
    </w:p>
    <w:tbl>
      <w:tblPr>
        <w:tblStyle w:val="Reetkatablice"/>
        <w:tblW w:w="9062" w:type="dxa"/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2595"/>
        <w:gridCol w:w="37"/>
        <w:gridCol w:w="9"/>
        <w:gridCol w:w="257"/>
        <w:gridCol w:w="35"/>
        <w:gridCol w:w="323"/>
        <w:gridCol w:w="2695"/>
        <w:gridCol w:w="55"/>
        <w:gridCol w:w="3056"/>
      </w:tblGrid>
      <w:tr w:rsidR="00444B2D" w:rsidRPr="003B0818" w:rsidTr="00D367F8">
        <w:trPr>
          <w:trHeight w:val="489"/>
        </w:trPr>
        <w:tc>
          <w:tcPr>
            <w:tcW w:w="9062" w:type="dxa"/>
            <w:gridSpan w:val="9"/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B0818">
              <w:rPr>
                <w:rFonts w:asciiTheme="minorHAnsi" w:hAnsiTheme="minorHAnsi" w:cstheme="minorHAnsi"/>
                <w:b/>
                <w:color w:val="000000" w:themeColor="text1"/>
              </w:rPr>
              <w:t xml:space="preserve">PREDMETNO PODRUČJE: </w:t>
            </w:r>
            <w:r w:rsidRPr="003B0818">
              <w:rPr>
                <w:rFonts w:asciiTheme="minorHAnsi" w:hAnsiTheme="minorHAnsi" w:cstheme="minorHAnsi"/>
                <w:b/>
                <w:color w:val="FF0000"/>
              </w:rPr>
              <w:t>ZDRAVSTVENI I ODGOJNI UČINCI TJELESNOG VJEŽBANJA</w:t>
            </w:r>
          </w:p>
        </w:tc>
      </w:tr>
      <w:tr w:rsidR="00444B2D" w:rsidRPr="003B0818" w:rsidTr="00D367F8">
        <w:tblPrEx>
          <w:shd w:val="clear" w:color="auto" w:fill="auto"/>
        </w:tblPrEx>
        <w:trPr>
          <w:trHeight w:val="287"/>
        </w:trPr>
        <w:tc>
          <w:tcPr>
            <w:tcW w:w="2898" w:type="dxa"/>
            <w:gridSpan w:val="4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358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5" w:type="dxa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111" w:type="dxa"/>
            <w:gridSpan w:val="2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444B2D" w:rsidRPr="003B0818" w:rsidRDefault="00444B2D" w:rsidP="0051773C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D367F8" w:rsidRPr="003B0818" w:rsidTr="00D367F8">
        <w:tblPrEx>
          <w:shd w:val="clear" w:color="auto" w:fill="auto"/>
        </w:tblPrEx>
        <w:trPr>
          <w:trHeight w:val="865"/>
        </w:trPr>
        <w:tc>
          <w:tcPr>
            <w:tcW w:w="3256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D367F8" w:rsidRPr="00D367F8" w:rsidRDefault="00D367F8" w:rsidP="00D367F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367F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TZK D.2.1. Prepoznaje i primjenjuje postupke za održavanje higijene pri tjelesnoj aktivnosti </w:t>
            </w:r>
          </w:p>
          <w:p w:rsidR="00D367F8" w:rsidRPr="003B0818" w:rsidRDefault="00D367F8" w:rsidP="00D367F8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D367F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te se brine o opremi za tjelesno vježbanje.</w:t>
            </w:r>
          </w:p>
        </w:tc>
        <w:tc>
          <w:tcPr>
            <w:tcW w:w="5806" w:type="dxa"/>
            <w:gridSpan w:val="3"/>
            <w:tcBorders>
              <w:top w:val="nil"/>
            </w:tcBorders>
            <w:shd w:val="clear" w:color="auto" w:fill="5ADB45"/>
            <w:vAlign w:val="center"/>
          </w:tcPr>
          <w:p w:rsidR="00D367F8" w:rsidRPr="00D367F8" w:rsidRDefault="00D367F8" w:rsidP="00D367F8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67F8">
              <w:rPr>
                <w:rFonts w:eastAsia="Times New Roman" w:cstheme="minorHAnsi"/>
                <w:sz w:val="24"/>
                <w:szCs w:val="24"/>
                <w:lang w:eastAsia="hr-HR"/>
              </w:rPr>
              <w:t>preuzima odgovornost i razvija svijest o potrebi provođenja tjelesnog vježbanja u primjerenim zdravstveno-higijenskim uvjetima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570"/>
        </w:trPr>
        <w:tc>
          <w:tcPr>
            <w:tcW w:w="2595" w:type="dxa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67" w:type="dxa"/>
            <w:gridSpan w:val="8"/>
          </w:tcPr>
          <w:p w:rsidR="00D367F8" w:rsidRPr="005D66C4" w:rsidRDefault="00D367F8" w:rsidP="00D367F8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 te ne vodi brigu o tjelesnoj higijeni prije ni nakon vježbanja.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550"/>
        </w:trPr>
        <w:tc>
          <w:tcPr>
            <w:tcW w:w="2595" w:type="dxa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67" w:type="dxa"/>
            <w:gridSpan w:val="8"/>
          </w:tcPr>
          <w:p w:rsidR="00D367F8" w:rsidRPr="005D66C4" w:rsidRDefault="00D367F8" w:rsidP="00D367F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stalno učiteljevo praćenje i podsjećanje donosi odgovarajuću opremu za TZK i brine o tjelesnoj higijeni. 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558"/>
        </w:trPr>
        <w:tc>
          <w:tcPr>
            <w:tcW w:w="2595" w:type="dxa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67" w:type="dxa"/>
            <w:gridSpan w:val="8"/>
          </w:tcPr>
          <w:p w:rsidR="00D367F8" w:rsidRPr="005D66C4" w:rsidRDefault="00D367F8" w:rsidP="00D367F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 i brine o tjelesnoj higijeni.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566"/>
        </w:trPr>
        <w:tc>
          <w:tcPr>
            <w:tcW w:w="2595" w:type="dxa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67" w:type="dxa"/>
            <w:gridSpan w:val="8"/>
          </w:tcPr>
          <w:p w:rsidR="00D367F8" w:rsidRPr="00E2320D" w:rsidRDefault="00D367F8" w:rsidP="00D367F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postupaka za održavanje higijene koju primjenjuje nakon tjelesnog vježbanja.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546"/>
        </w:trPr>
        <w:tc>
          <w:tcPr>
            <w:tcW w:w="2595" w:type="dxa"/>
            <w:shd w:val="clear" w:color="auto" w:fill="54F12F"/>
            <w:vAlign w:val="center"/>
          </w:tcPr>
          <w:p w:rsidR="00D367F8" w:rsidRPr="003B0818" w:rsidRDefault="00D367F8" w:rsidP="00D367F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67" w:type="dxa"/>
            <w:gridSpan w:val="8"/>
          </w:tcPr>
          <w:p w:rsidR="00D367F8" w:rsidRPr="0072376A" w:rsidRDefault="00D367F8" w:rsidP="00D367F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važnost održavanja higijene, r</w:t>
            </w: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>edovito donosi urednu i čistu odgovarajuću opremu za TZK.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D367F8" w:rsidRPr="003B0818" w:rsidRDefault="00D367F8" w:rsidP="00D367F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323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D367F8" w:rsidRPr="003B0818" w:rsidRDefault="00D367F8" w:rsidP="00D367F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0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D367F8" w:rsidRPr="003B0818" w:rsidRDefault="00D367F8" w:rsidP="00D367F8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D367F8" w:rsidRPr="003B0818" w:rsidRDefault="00D367F8" w:rsidP="00D367F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</w:tr>
      <w:tr w:rsidR="00D367F8" w:rsidRPr="003B0818" w:rsidTr="00D367F8">
        <w:tblPrEx>
          <w:shd w:val="clear" w:color="auto" w:fill="auto"/>
        </w:tblPrEx>
        <w:trPr>
          <w:trHeight w:val="814"/>
        </w:trPr>
        <w:tc>
          <w:tcPr>
            <w:tcW w:w="3256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D367F8" w:rsidRPr="00D367F8" w:rsidRDefault="00D367F8" w:rsidP="00D367F8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D367F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OŠ TZK D.2.3. Surađuje u elementarnim igrama i prihvaća pravila igara.</w:t>
            </w:r>
          </w:p>
        </w:tc>
        <w:tc>
          <w:tcPr>
            <w:tcW w:w="5806" w:type="dxa"/>
            <w:gridSpan w:val="3"/>
            <w:tcBorders>
              <w:top w:val="nil"/>
            </w:tcBorders>
            <w:shd w:val="clear" w:color="auto" w:fill="5ADB45"/>
          </w:tcPr>
          <w:p w:rsidR="00D367F8" w:rsidRPr="00D367F8" w:rsidRDefault="00D367F8" w:rsidP="00D367F8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67F8">
              <w:rPr>
                <w:rFonts w:eastAsia="Times New Roman" w:cstheme="minorHAnsi"/>
                <w:sz w:val="24"/>
                <w:szCs w:val="24"/>
                <w:lang w:eastAsia="hr-HR"/>
              </w:rPr>
              <w:t>prihvaća pravila igara i surađuje sa suigračima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432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30" w:type="dxa"/>
            <w:gridSpan w:val="7"/>
          </w:tcPr>
          <w:p w:rsidR="00D367F8" w:rsidRPr="005D66C4" w:rsidRDefault="00D367F8" w:rsidP="00D367F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 U stalnom je sukobu sa suigračima.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510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30" w:type="dxa"/>
            <w:gridSpan w:val="7"/>
          </w:tcPr>
          <w:p w:rsidR="00D367F8" w:rsidRPr="00BD5280" w:rsidRDefault="00D367F8" w:rsidP="00D367F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560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30" w:type="dxa"/>
            <w:gridSpan w:val="7"/>
          </w:tcPr>
          <w:p w:rsidR="00D367F8" w:rsidRPr="005D66C4" w:rsidRDefault="00D367F8" w:rsidP="00D367F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554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30" w:type="dxa"/>
            <w:gridSpan w:val="7"/>
          </w:tcPr>
          <w:p w:rsidR="00D367F8" w:rsidRPr="00E2320D" w:rsidRDefault="00D367F8" w:rsidP="00D367F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548"/>
        </w:trPr>
        <w:tc>
          <w:tcPr>
            <w:tcW w:w="2632" w:type="dxa"/>
            <w:gridSpan w:val="2"/>
            <w:shd w:val="clear" w:color="auto" w:fill="54F12F"/>
            <w:vAlign w:val="center"/>
          </w:tcPr>
          <w:p w:rsidR="00D367F8" w:rsidRPr="003B0818" w:rsidRDefault="00D367F8" w:rsidP="00D367F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30" w:type="dxa"/>
            <w:gridSpan w:val="7"/>
          </w:tcPr>
          <w:p w:rsidR="00D367F8" w:rsidRPr="00E2320D" w:rsidRDefault="00D367F8" w:rsidP="00D367F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Poštuje i uvažava suigrače.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287"/>
        </w:trPr>
        <w:tc>
          <w:tcPr>
            <w:tcW w:w="2933" w:type="dxa"/>
            <w:gridSpan w:val="5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D367F8" w:rsidRPr="003B0818" w:rsidRDefault="00D367F8" w:rsidP="00D367F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ODGOJNO-OBRAZOVNI ISHOD</w:t>
            </w:r>
          </w:p>
        </w:tc>
        <w:tc>
          <w:tcPr>
            <w:tcW w:w="323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D367F8" w:rsidRPr="003B0818" w:rsidRDefault="00D367F8" w:rsidP="00D367F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50" w:type="dxa"/>
            <w:gridSpan w:val="2"/>
            <w:tcBorders>
              <w:bottom w:val="nil"/>
              <w:right w:val="nil"/>
            </w:tcBorders>
            <w:shd w:val="clear" w:color="auto" w:fill="00B050"/>
            <w:vAlign w:val="center"/>
          </w:tcPr>
          <w:p w:rsidR="00D367F8" w:rsidRPr="003B0818" w:rsidRDefault="00D367F8" w:rsidP="00D367F8">
            <w:pPr>
              <w:pStyle w:val="box459587"/>
              <w:spacing w:before="0" w:beforeAutospacing="0" w:after="0" w:afterAutospacing="0" w:line="276" w:lineRule="auto"/>
              <w:ind w:left="178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3B0818">
              <w:rPr>
                <w:rFonts w:asciiTheme="minorHAnsi" w:hAnsiTheme="minorHAnsi" w:cstheme="minorHAnsi"/>
                <w:b/>
              </w:rPr>
              <w:t>RAZRADA ISHODA</w:t>
            </w:r>
          </w:p>
        </w:tc>
        <w:tc>
          <w:tcPr>
            <w:tcW w:w="3056" w:type="dxa"/>
            <w:tcBorders>
              <w:left w:val="nil"/>
              <w:bottom w:val="nil"/>
            </w:tcBorders>
            <w:shd w:val="clear" w:color="auto" w:fill="00B050"/>
            <w:vAlign w:val="center"/>
          </w:tcPr>
          <w:p w:rsidR="00D367F8" w:rsidRPr="003B0818" w:rsidRDefault="00D367F8" w:rsidP="00D367F8">
            <w:pPr>
              <w:pStyle w:val="box459587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</w:rPr>
            </w:pPr>
          </w:p>
        </w:tc>
      </w:tr>
      <w:tr w:rsidR="00D367F8" w:rsidRPr="003B0818" w:rsidTr="00D367F8">
        <w:tblPrEx>
          <w:shd w:val="clear" w:color="auto" w:fill="auto"/>
        </w:tblPrEx>
        <w:trPr>
          <w:trHeight w:val="630"/>
        </w:trPr>
        <w:tc>
          <w:tcPr>
            <w:tcW w:w="3256" w:type="dxa"/>
            <w:gridSpan w:val="6"/>
            <w:tcBorders>
              <w:top w:val="nil"/>
            </w:tcBorders>
            <w:shd w:val="clear" w:color="auto" w:fill="5ADB45"/>
            <w:vAlign w:val="center"/>
          </w:tcPr>
          <w:p w:rsidR="00D367F8" w:rsidRPr="00D367F8" w:rsidRDefault="00D367F8" w:rsidP="00D367F8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367F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OŠ TZK D.2.4. Aktivno sudjeluje u elementarnim igrama koje razvijaju </w:t>
            </w:r>
          </w:p>
          <w:p w:rsidR="00D367F8" w:rsidRPr="00D367F8" w:rsidRDefault="00D367F8" w:rsidP="00D367F8">
            <w:pPr>
              <w:rPr>
                <w:rFonts w:ascii="Comic Sans MS" w:hAnsi="Comic Sans MS" w:cs="Times New Roman"/>
                <w:b/>
                <w:sz w:val="24"/>
                <w:szCs w:val="24"/>
                <w:lang w:eastAsia="hr-HR"/>
              </w:rPr>
            </w:pPr>
            <w:r w:rsidRPr="00D367F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samopoštovanje, samopouzdanje i ustrajnost.</w:t>
            </w:r>
          </w:p>
        </w:tc>
        <w:tc>
          <w:tcPr>
            <w:tcW w:w="5806" w:type="dxa"/>
            <w:gridSpan w:val="3"/>
            <w:tcBorders>
              <w:top w:val="nil"/>
            </w:tcBorders>
            <w:shd w:val="clear" w:color="auto" w:fill="5ADB45"/>
          </w:tcPr>
          <w:p w:rsidR="00D367F8" w:rsidRPr="00D367F8" w:rsidRDefault="00D367F8" w:rsidP="00D367F8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367F8">
              <w:rPr>
                <w:rFonts w:eastAsia="Times New Roman" w:cstheme="minorHAnsi"/>
                <w:sz w:val="24"/>
                <w:szCs w:val="24"/>
                <w:lang w:eastAsia="hr-HR"/>
              </w:rPr>
              <w:t>izvodi elementarne igre koje razvijaju samopoštovanje i samopouzdanje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618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NEDOVOLJAN (1)</w:t>
            </w:r>
          </w:p>
        </w:tc>
        <w:tc>
          <w:tcPr>
            <w:tcW w:w="6421" w:type="dxa"/>
            <w:gridSpan w:val="6"/>
          </w:tcPr>
          <w:p w:rsidR="00D367F8" w:rsidRPr="005D66C4" w:rsidRDefault="00D367F8" w:rsidP="00D367F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541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DOVOLJAN (2)</w:t>
            </w:r>
          </w:p>
        </w:tc>
        <w:tc>
          <w:tcPr>
            <w:tcW w:w="6421" w:type="dxa"/>
            <w:gridSpan w:val="6"/>
          </w:tcPr>
          <w:p w:rsidR="00D367F8" w:rsidRPr="00BD5280" w:rsidRDefault="00D367F8" w:rsidP="00D367F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563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DOBAR (3)</w:t>
            </w:r>
          </w:p>
        </w:tc>
        <w:tc>
          <w:tcPr>
            <w:tcW w:w="6421" w:type="dxa"/>
            <w:gridSpan w:val="6"/>
          </w:tcPr>
          <w:p w:rsidR="00D367F8" w:rsidRPr="005D66C4" w:rsidRDefault="00D367F8" w:rsidP="00D367F8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558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D367F8" w:rsidRPr="003B0818" w:rsidRDefault="00D367F8" w:rsidP="00D367F8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VRLO DOBAR (4)</w:t>
            </w:r>
          </w:p>
        </w:tc>
        <w:tc>
          <w:tcPr>
            <w:tcW w:w="6421" w:type="dxa"/>
            <w:gridSpan w:val="6"/>
          </w:tcPr>
          <w:p w:rsidR="00D367F8" w:rsidRPr="00E2320D" w:rsidRDefault="00D367F8" w:rsidP="00D367F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</w:tr>
      <w:tr w:rsidR="00D367F8" w:rsidRPr="003B0818" w:rsidTr="00D367F8">
        <w:tblPrEx>
          <w:shd w:val="clear" w:color="auto" w:fill="auto"/>
        </w:tblPrEx>
        <w:trPr>
          <w:trHeight w:val="697"/>
        </w:trPr>
        <w:tc>
          <w:tcPr>
            <w:tcW w:w="2641" w:type="dxa"/>
            <w:gridSpan w:val="3"/>
            <w:shd w:val="clear" w:color="auto" w:fill="54F12F"/>
            <w:vAlign w:val="center"/>
          </w:tcPr>
          <w:p w:rsidR="00D367F8" w:rsidRPr="003B0818" w:rsidRDefault="00D367F8" w:rsidP="00D367F8">
            <w:pPr>
              <w:tabs>
                <w:tab w:val="left" w:pos="1800"/>
              </w:tabs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ODLI</w:t>
            </w:r>
            <w:r w:rsidRPr="003B0818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3B0818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 (5)</w:t>
            </w:r>
          </w:p>
        </w:tc>
        <w:tc>
          <w:tcPr>
            <w:tcW w:w="6421" w:type="dxa"/>
            <w:gridSpan w:val="6"/>
          </w:tcPr>
          <w:p w:rsidR="00D367F8" w:rsidRPr="00E2320D" w:rsidRDefault="00D367F8" w:rsidP="00D367F8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:rsidR="00444B2D" w:rsidRPr="003B0818" w:rsidRDefault="00444B2D" w:rsidP="00444B2D">
      <w:pPr>
        <w:spacing w:after="0"/>
        <w:rPr>
          <w:color w:val="231F20"/>
          <w:sz w:val="24"/>
          <w:szCs w:val="24"/>
        </w:rPr>
      </w:pPr>
    </w:p>
    <w:p w:rsidR="00477C41" w:rsidRPr="003B0818" w:rsidRDefault="00477C41" w:rsidP="00477C41">
      <w:pPr>
        <w:rPr>
          <w:color w:val="231F20"/>
          <w:sz w:val="24"/>
          <w:szCs w:val="24"/>
        </w:rPr>
      </w:pPr>
    </w:p>
    <w:p w:rsidR="00477C41" w:rsidRPr="003B0818" w:rsidRDefault="00477C41" w:rsidP="00477C41">
      <w:pPr>
        <w:pStyle w:val="box459587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477C41" w:rsidRPr="003B0818" w:rsidRDefault="00477C41">
      <w:pPr>
        <w:rPr>
          <w:sz w:val="24"/>
          <w:szCs w:val="24"/>
        </w:rPr>
      </w:pPr>
    </w:p>
    <w:sectPr w:rsidR="00477C41" w:rsidRPr="003B0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606" w:rsidRDefault="00ED0606" w:rsidP="00587DE5">
      <w:pPr>
        <w:spacing w:after="0" w:line="240" w:lineRule="auto"/>
      </w:pPr>
      <w:r>
        <w:separator/>
      </w:r>
    </w:p>
  </w:endnote>
  <w:endnote w:type="continuationSeparator" w:id="0">
    <w:p w:rsidR="00ED0606" w:rsidRDefault="00ED0606" w:rsidP="0058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606" w:rsidRDefault="00ED0606" w:rsidP="00587DE5">
      <w:pPr>
        <w:spacing w:after="0" w:line="240" w:lineRule="auto"/>
      </w:pPr>
      <w:r>
        <w:separator/>
      </w:r>
    </w:p>
  </w:footnote>
  <w:footnote w:type="continuationSeparator" w:id="0">
    <w:p w:rsidR="00ED0606" w:rsidRDefault="00ED0606" w:rsidP="00587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4203"/>
    <w:multiLevelType w:val="hybridMultilevel"/>
    <w:tmpl w:val="6BC49822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534"/>
    <w:multiLevelType w:val="hybridMultilevel"/>
    <w:tmpl w:val="E0B04FA6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C0843"/>
    <w:multiLevelType w:val="hybridMultilevel"/>
    <w:tmpl w:val="4690671A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1432"/>
    <w:multiLevelType w:val="hybridMultilevel"/>
    <w:tmpl w:val="D554B920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54AC"/>
    <w:multiLevelType w:val="hybridMultilevel"/>
    <w:tmpl w:val="45FC5176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05DC6"/>
    <w:multiLevelType w:val="hybridMultilevel"/>
    <w:tmpl w:val="2E20E4D8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93BE9"/>
    <w:multiLevelType w:val="hybridMultilevel"/>
    <w:tmpl w:val="4CA01912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B4FE8"/>
    <w:multiLevelType w:val="hybridMultilevel"/>
    <w:tmpl w:val="9168CFBE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80DFD"/>
    <w:multiLevelType w:val="hybridMultilevel"/>
    <w:tmpl w:val="AA08A886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64E8D"/>
    <w:multiLevelType w:val="hybridMultilevel"/>
    <w:tmpl w:val="5E1606C0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24272"/>
    <w:multiLevelType w:val="hybridMultilevel"/>
    <w:tmpl w:val="C632040A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D05FE"/>
    <w:multiLevelType w:val="hybridMultilevel"/>
    <w:tmpl w:val="23C6A93A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42F8D"/>
    <w:multiLevelType w:val="hybridMultilevel"/>
    <w:tmpl w:val="E2009A6E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915F4"/>
    <w:multiLevelType w:val="hybridMultilevel"/>
    <w:tmpl w:val="CB8A03F6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5" w15:restartNumberingAfterBreak="0">
    <w:nsid w:val="2E622500"/>
    <w:multiLevelType w:val="hybridMultilevel"/>
    <w:tmpl w:val="73B45982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D5B10"/>
    <w:multiLevelType w:val="hybridMultilevel"/>
    <w:tmpl w:val="7938D070"/>
    <w:lvl w:ilvl="0" w:tplc="FAF88BC4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34931F3C"/>
    <w:multiLevelType w:val="hybridMultilevel"/>
    <w:tmpl w:val="862020C8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B0ECC"/>
    <w:multiLevelType w:val="hybridMultilevel"/>
    <w:tmpl w:val="D9ECCD70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D6245"/>
    <w:multiLevelType w:val="hybridMultilevel"/>
    <w:tmpl w:val="97FADA8A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22FA4"/>
    <w:multiLevelType w:val="hybridMultilevel"/>
    <w:tmpl w:val="AE52294E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D13F7"/>
    <w:multiLevelType w:val="hybridMultilevel"/>
    <w:tmpl w:val="43DA608A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D771D"/>
    <w:multiLevelType w:val="hybridMultilevel"/>
    <w:tmpl w:val="EFECE078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57FB2"/>
    <w:multiLevelType w:val="hybridMultilevel"/>
    <w:tmpl w:val="37005158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C2E0C"/>
    <w:multiLevelType w:val="hybridMultilevel"/>
    <w:tmpl w:val="449CA0E2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D0603"/>
    <w:multiLevelType w:val="hybridMultilevel"/>
    <w:tmpl w:val="C5EECF76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36F03"/>
    <w:multiLevelType w:val="hybridMultilevel"/>
    <w:tmpl w:val="4434EEE0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90C66"/>
    <w:multiLevelType w:val="hybridMultilevel"/>
    <w:tmpl w:val="9146B058"/>
    <w:lvl w:ilvl="0" w:tplc="FAF88BC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25D2D"/>
    <w:multiLevelType w:val="hybridMultilevel"/>
    <w:tmpl w:val="C4AEBBE2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A4902"/>
    <w:multiLevelType w:val="hybridMultilevel"/>
    <w:tmpl w:val="05BEB80A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00A22"/>
    <w:multiLevelType w:val="hybridMultilevel"/>
    <w:tmpl w:val="FB801730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82CAC"/>
    <w:multiLevelType w:val="hybridMultilevel"/>
    <w:tmpl w:val="212AA6F6"/>
    <w:lvl w:ilvl="0" w:tplc="FAF88B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201ED4"/>
    <w:multiLevelType w:val="hybridMultilevel"/>
    <w:tmpl w:val="AC6A143A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5388E"/>
    <w:multiLevelType w:val="hybridMultilevel"/>
    <w:tmpl w:val="C6207350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D633A"/>
    <w:multiLevelType w:val="hybridMultilevel"/>
    <w:tmpl w:val="3F58A6D6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21F8C"/>
    <w:multiLevelType w:val="hybridMultilevel"/>
    <w:tmpl w:val="E20C8866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D4EFE"/>
    <w:multiLevelType w:val="hybridMultilevel"/>
    <w:tmpl w:val="5928DD46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A1BC1"/>
    <w:multiLevelType w:val="hybridMultilevel"/>
    <w:tmpl w:val="D040E7BA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C4454"/>
    <w:multiLevelType w:val="hybridMultilevel"/>
    <w:tmpl w:val="CE5C30BA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948E8"/>
    <w:multiLevelType w:val="hybridMultilevel"/>
    <w:tmpl w:val="63A05C2C"/>
    <w:lvl w:ilvl="0" w:tplc="FAF88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1"/>
  </w:num>
  <w:num w:numId="5">
    <w:abstractNumId w:val="3"/>
  </w:num>
  <w:num w:numId="6">
    <w:abstractNumId w:val="15"/>
  </w:num>
  <w:num w:numId="7">
    <w:abstractNumId w:val="6"/>
  </w:num>
  <w:num w:numId="8">
    <w:abstractNumId w:val="32"/>
  </w:num>
  <w:num w:numId="9">
    <w:abstractNumId w:val="30"/>
  </w:num>
  <w:num w:numId="10">
    <w:abstractNumId w:val="27"/>
  </w:num>
  <w:num w:numId="11">
    <w:abstractNumId w:val="35"/>
  </w:num>
  <w:num w:numId="12">
    <w:abstractNumId w:val="14"/>
  </w:num>
  <w:num w:numId="13">
    <w:abstractNumId w:val="28"/>
  </w:num>
  <w:num w:numId="14">
    <w:abstractNumId w:val="5"/>
  </w:num>
  <w:num w:numId="15">
    <w:abstractNumId w:val="24"/>
  </w:num>
  <w:num w:numId="16">
    <w:abstractNumId w:val="31"/>
  </w:num>
  <w:num w:numId="17">
    <w:abstractNumId w:val="33"/>
  </w:num>
  <w:num w:numId="18">
    <w:abstractNumId w:val="4"/>
  </w:num>
  <w:num w:numId="19">
    <w:abstractNumId w:val="39"/>
  </w:num>
  <w:num w:numId="20">
    <w:abstractNumId w:val="22"/>
  </w:num>
  <w:num w:numId="21">
    <w:abstractNumId w:val="11"/>
  </w:num>
  <w:num w:numId="22">
    <w:abstractNumId w:val="26"/>
  </w:num>
  <w:num w:numId="23">
    <w:abstractNumId w:val="10"/>
  </w:num>
  <w:num w:numId="24">
    <w:abstractNumId w:val="8"/>
  </w:num>
  <w:num w:numId="25">
    <w:abstractNumId w:val="12"/>
  </w:num>
  <w:num w:numId="26">
    <w:abstractNumId w:val="13"/>
  </w:num>
  <w:num w:numId="27">
    <w:abstractNumId w:val="9"/>
  </w:num>
  <w:num w:numId="28">
    <w:abstractNumId w:val="20"/>
  </w:num>
  <w:num w:numId="29">
    <w:abstractNumId w:val="29"/>
  </w:num>
  <w:num w:numId="30">
    <w:abstractNumId w:val="18"/>
  </w:num>
  <w:num w:numId="31">
    <w:abstractNumId w:val="40"/>
  </w:num>
  <w:num w:numId="32">
    <w:abstractNumId w:val="19"/>
  </w:num>
  <w:num w:numId="33">
    <w:abstractNumId w:val="0"/>
  </w:num>
  <w:num w:numId="34">
    <w:abstractNumId w:val="36"/>
  </w:num>
  <w:num w:numId="35">
    <w:abstractNumId w:val="2"/>
  </w:num>
  <w:num w:numId="36">
    <w:abstractNumId w:val="23"/>
  </w:num>
  <w:num w:numId="37">
    <w:abstractNumId w:val="34"/>
  </w:num>
  <w:num w:numId="38">
    <w:abstractNumId w:val="25"/>
  </w:num>
  <w:num w:numId="39">
    <w:abstractNumId w:val="37"/>
  </w:num>
  <w:num w:numId="40">
    <w:abstractNumId w:val="38"/>
  </w:num>
  <w:num w:numId="41">
    <w:abstractNumId w:val="1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82"/>
    <w:rsid w:val="0001490D"/>
    <w:rsid w:val="0005793C"/>
    <w:rsid w:val="000E0F84"/>
    <w:rsid w:val="000F1710"/>
    <w:rsid w:val="001073E9"/>
    <w:rsid w:val="001170FB"/>
    <w:rsid w:val="00117525"/>
    <w:rsid w:val="00166423"/>
    <w:rsid w:val="0018577F"/>
    <w:rsid w:val="001D15EC"/>
    <w:rsid w:val="00245B9C"/>
    <w:rsid w:val="0029191A"/>
    <w:rsid w:val="00296290"/>
    <w:rsid w:val="002E22CF"/>
    <w:rsid w:val="00337B7D"/>
    <w:rsid w:val="00367C7F"/>
    <w:rsid w:val="00387A27"/>
    <w:rsid w:val="003A1DBF"/>
    <w:rsid w:val="003B0818"/>
    <w:rsid w:val="003E5A1C"/>
    <w:rsid w:val="00427AF7"/>
    <w:rsid w:val="00444B2D"/>
    <w:rsid w:val="00477C41"/>
    <w:rsid w:val="004847E7"/>
    <w:rsid w:val="0051773C"/>
    <w:rsid w:val="00587DE5"/>
    <w:rsid w:val="005E05ED"/>
    <w:rsid w:val="006430E8"/>
    <w:rsid w:val="00693747"/>
    <w:rsid w:val="006F2EAA"/>
    <w:rsid w:val="007D625D"/>
    <w:rsid w:val="007E5183"/>
    <w:rsid w:val="008A1BB4"/>
    <w:rsid w:val="0091694C"/>
    <w:rsid w:val="00931A24"/>
    <w:rsid w:val="009810A4"/>
    <w:rsid w:val="00995B39"/>
    <w:rsid w:val="00A1048A"/>
    <w:rsid w:val="00A15385"/>
    <w:rsid w:val="00A33A08"/>
    <w:rsid w:val="00AA6F14"/>
    <w:rsid w:val="00B36432"/>
    <w:rsid w:val="00B40B0F"/>
    <w:rsid w:val="00B50426"/>
    <w:rsid w:val="00C23D6F"/>
    <w:rsid w:val="00C26F7A"/>
    <w:rsid w:val="00C60082"/>
    <w:rsid w:val="00C818F9"/>
    <w:rsid w:val="00CB7E37"/>
    <w:rsid w:val="00CD28D6"/>
    <w:rsid w:val="00CE7A13"/>
    <w:rsid w:val="00D367F8"/>
    <w:rsid w:val="00D65798"/>
    <w:rsid w:val="00E070F8"/>
    <w:rsid w:val="00E6056A"/>
    <w:rsid w:val="00ED0606"/>
    <w:rsid w:val="00ED2ECC"/>
    <w:rsid w:val="00F129A8"/>
    <w:rsid w:val="00FA2411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E858"/>
  <w15:chartTrackingRefBased/>
  <w15:docId w15:val="{6056AA57-87C6-4FF5-9645-85640537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0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9587">
    <w:name w:val="box_459587"/>
    <w:basedOn w:val="Normal"/>
    <w:rsid w:val="00C6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C6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95">
    <w:name w:val="box_459495"/>
    <w:basedOn w:val="Normal"/>
    <w:rsid w:val="0018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qFormat/>
    <w:rsid w:val="00C818F9"/>
    <w:pPr>
      <w:widowControl w:val="0"/>
      <w:autoSpaceDE w:val="0"/>
      <w:autoSpaceDN w:val="0"/>
      <w:spacing w:after="0" w:line="240" w:lineRule="auto"/>
      <w:ind w:left="56"/>
    </w:pPr>
    <w:rPr>
      <w:rFonts w:ascii="Liberation Serif" w:eastAsia="Liberation Serif" w:hAnsi="Liberation Serif" w:cs="Liberation Serif"/>
      <w:lang w:val="de-DE" w:eastAsia="de-DE" w:bidi="de-DE"/>
    </w:rPr>
  </w:style>
  <w:style w:type="paragraph" w:styleId="Bezproreda">
    <w:name w:val="No Spacing"/>
    <w:link w:val="BezproredaChar"/>
    <w:uiPriority w:val="1"/>
    <w:qFormat/>
    <w:rsid w:val="007D625D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7D625D"/>
  </w:style>
  <w:style w:type="paragraph" w:styleId="Odlomakpopisa">
    <w:name w:val="List Paragraph"/>
    <w:basedOn w:val="Normal"/>
    <w:uiPriority w:val="34"/>
    <w:qFormat/>
    <w:rsid w:val="000F1710"/>
    <w:pPr>
      <w:ind w:left="720"/>
      <w:contextualSpacing/>
    </w:pPr>
  </w:style>
  <w:style w:type="paragraph" w:customStyle="1" w:styleId="Default">
    <w:name w:val="Default"/>
    <w:uiPriority w:val="99"/>
    <w:rsid w:val="00E6056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8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DE5"/>
  </w:style>
  <w:style w:type="paragraph" w:styleId="Podnoje">
    <w:name w:val="footer"/>
    <w:basedOn w:val="Normal"/>
    <w:link w:val="PodnojeChar"/>
    <w:uiPriority w:val="99"/>
    <w:unhideWhenUsed/>
    <w:rsid w:val="00587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F5F8B-DA62-49FE-9C5E-1EB58113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74</Pages>
  <Words>22668</Words>
  <Characters>129208</Characters>
  <Application>Microsoft Office Word</Application>
  <DocSecurity>0</DocSecurity>
  <Lines>1076</Lines>
  <Paragraphs>303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goranka.halapa@gmail.com</cp:lastModifiedBy>
  <cp:revision>10</cp:revision>
  <dcterms:created xsi:type="dcterms:W3CDTF">2025-09-24T14:06:00Z</dcterms:created>
  <dcterms:modified xsi:type="dcterms:W3CDTF">2025-09-25T16:25:00Z</dcterms:modified>
</cp:coreProperties>
</file>